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A7603DD" w14:textId="153ACE16" w:rsidR="00A01844" w:rsidRDefault="00AA668B" w:rsidP="00AA668B">
      <w:pPr>
        <w:jc w:val="center"/>
        <w:rPr>
          <w:b/>
          <w:bCs/>
        </w:rPr>
      </w:pPr>
      <w:r>
        <w:rPr>
          <w:b/>
          <w:bCs/>
        </w:rPr>
        <w:t xml:space="preserve">1935   MAY-JUNE </w:t>
      </w:r>
    </w:p>
    <w:p w14:paraId="15D0DC5D" w14:textId="771BCADA" w:rsidR="00AA668B" w:rsidRDefault="00AA668B" w:rsidP="00AA668B">
      <w:pPr>
        <w:jc w:val="center"/>
        <w:rPr>
          <w:b/>
          <w:bCs/>
        </w:rPr>
      </w:pPr>
      <w:r>
        <w:rPr>
          <w:b/>
          <w:bCs/>
        </w:rPr>
        <w:t>THE GRASS LAKE NEWS</w:t>
      </w:r>
    </w:p>
    <w:p w14:paraId="7EF22BDA" w14:textId="77777777" w:rsidR="00AA668B" w:rsidRDefault="00AA668B" w:rsidP="00AA668B">
      <w:pPr>
        <w:jc w:val="center"/>
        <w:rPr>
          <w:b/>
          <w:bCs/>
        </w:rPr>
      </w:pPr>
    </w:p>
    <w:p w14:paraId="4DD56127" w14:textId="5FE0AD71" w:rsidR="00AA668B" w:rsidRDefault="004A560C" w:rsidP="00AA668B">
      <w:pPr>
        <w:rPr>
          <w:b/>
          <w:bCs/>
        </w:rPr>
      </w:pPr>
      <w:r>
        <w:rPr>
          <w:b/>
          <w:bCs/>
        </w:rPr>
        <w:t xml:space="preserve">News Notes </w:t>
      </w:r>
      <w:proofErr w:type="gramStart"/>
      <w:r>
        <w:rPr>
          <w:b/>
          <w:bCs/>
        </w:rPr>
        <w:t>--  May</w:t>
      </w:r>
      <w:proofErr w:type="gramEnd"/>
      <w:r>
        <w:rPr>
          <w:b/>
          <w:bCs/>
        </w:rPr>
        <w:t xml:space="preserve"> 1935</w:t>
      </w:r>
    </w:p>
    <w:p w14:paraId="1F88C32F" w14:textId="77777777" w:rsidR="004A560C" w:rsidRDefault="004A560C" w:rsidP="00AA668B"/>
    <w:p w14:paraId="1BDC1A38" w14:textId="40FC884B" w:rsidR="004A560C" w:rsidRDefault="004A560C" w:rsidP="00AA668B">
      <w:r>
        <w:t>Maute School—The 5</w:t>
      </w:r>
      <w:r w:rsidRPr="004A560C">
        <w:rPr>
          <w:vertAlign w:val="superscript"/>
        </w:rPr>
        <w:t>th</w:t>
      </w:r>
      <w:r>
        <w:t xml:space="preserve"> and 7</w:t>
      </w:r>
      <w:r w:rsidRPr="004A560C">
        <w:rPr>
          <w:vertAlign w:val="superscript"/>
        </w:rPr>
        <w:t>th</w:t>
      </w:r>
      <w:r>
        <w:t xml:space="preserve"> graders are reviewing arithmetic and history. We believe we have finished with the measles. The 7</w:t>
      </w:r>
      <w:r w:rsidRPr="004A560C">
        <w:rPr>
          <w:vertAlign w:val="superscript"/>
        </w:rPr>
        <w:t>th</w:t>
      </w:r>
      <w:r>
        <w:t xml:space="preserve"> and 8</w:t>
      </w:r>
      <w:r w:rsidRPr="004A560C">
        <w:rPr>
          <w:vertAlign w:val="superscript"/>
        </w:rPr>
        <w:t>th</w:t>
      </w:r>
      <w:r>
        <w:t xml:space="preserve"> graders wrote some interesting character sketches of the people in Whittier’s “Snow Bound”, which they have been reading. They visited Ford’s Greenfield Village and museum Friday. We found it very interesting and educational and wished we could have stayed longer. Most of us agreed that the museum was best while some liked the Rose Cottage.</w:t>
      </w:r>
    </w:p>
    <w:p w14:paraId="73CCAD77" w14:textId="77777777" w:rsidR="004A560C" w:rsidRDefault="004A560C" w:rsidP="00AA668B"/>
    <w:p w14:paraId="2130E31C" w14:textId="387EABC2" w:rsidR="004A560C" w:rsidRDefault="004A560C" w:rsidP="00AA668B">
      <w:r>
        <w:t>Welch School—Elmer Young is back in school. The little folks are making May Baskets. Mary Belle and Ruth Ann Burns brought some cow slips to school. The Swartz boys have the measles. They have been out of school for a week. We sold a few more than a dollar’s worth of Crippled Children seals.</w:t>
      </w:r>
    </w:p>
    <w:p w14:paraId="17F87CD4" w14:textId="77777777" w:rsidR="001228DD" w:rsidRDefault="001228DD" w:rsidP="00AA668B"/>
    <w:p w14:paraId="5D694B32" w14:textId="0C116A01" w:rsidR="001228DD" w:rsidRDefault="001228DD" w:rsidP="00AA668B">
      <w:r>
        <w:t>Mt. Hope School—We have the material for our costumes which we started this week. The 3</w:t>
      </w:r>
      <w:r w:rsidRPr="001228DD">
        <w:rPr>
          <w:vertAlign w:val="superscript"/>
        </w:rPr>
        <w:t>rd</w:t>
      </w:r>
      <w:r>
        <w:t xml:space="preserve"> graders are running the 7</w:t>
      </w:r>
      <w:r w:rsidRPr="001228DD">
        <w:rPr>
          <w:vertAlign w:val="superscript"/>
        </w:rPr>
        <w:t>th</w:t>
      </w:r>
      <w:r>
        <w:t xml:space="preserve"> graders a close race in spelling. We visited Ford’s Greenfield Village at Dearborn last Friday. We surely enjoyed the trip a great deal. The little folk liked the candy we brought back to them. Those that were neither absent nor tardy last month were: Rose </w:t>
      </w:r>
      <w:proofErr w:type="spellStart"/>
      <w:r>
        <w:t>Rammelere</w:t>
      </w:r>
      <w:proofErr w:type="spellEnd"/>
      <w:r>
        <w:t xml:space="preserve">, Maxine Brooks, Fern Brooks, Donald Vining, Earl and Merle Stoker and Delma VanFleet. </w:t>
      </w:r>
    </w:p>
    <w:p w14:paraId="483C1FC1" w14:textId="77777777" w:rsidR="0023019D" w:rsidRDefault="0023019D" w:rsidP="00AA668B"/>
    <w:p w14:paraId="3FE850B4" w14:textId="4E6C48EE" w:rsidR="001228DD" w:rsidRDefault="001228DD" w:rsidP="00AA668B">
      <w:r>
        <w:t xml:space="preserve">(Linda Question:  I am wondering as I type this in 2024, how did the rural students in 1935 get transported to Dearborn? </w:t>
      </w:r>
      <w:r w:rsidR="0023019D">
        <w:t>I have a questionable memory of taking the train to Battle Creek to visit the Kellogg’s Cereal Plant when I attended Cooper School on S. Portage Road. The school closed when I was going into 3</w:t>
      </w:r>
      <w:r w:rsidR="0023019D" w:rsidRPr="0023019D">
        <w:rPr>
          <w:vertAlign w:val="superscript"/>
        </w:rPr>
        <w:t>rd</w:t>
      </w:r>
      <w:r w:rsidR="0023019D">
        <w:t xml:space="preserve"> grade. My sister, Lou Raymer, thinks that we went on that trip as part of a Brownie group. My brother, Bing Lockwood, doesn’t recall taking a trip to Battle Creek. Louella and I do remember that the highlight at Kellogg’s was getting ice cream topped with </w:t>
      </w:r>
      <w:r w:rsidR="00CD2A5B">
        <w:t>cereal-corn</w:t>
      </w:r>
      <w:r w:rsidR="0023019D">
        <w:t xml:space="preserve"> pops or rice crispies—and chocolate.)</w:t>
      </w:r>
    </w:p>
    <w:p w14:paraId="65A541FA" w14:textId="77777777" w:rsidR="0023019D" w:rsidRDefault="0023019D" w:rsidP="00AA668B"/>
    <w:p w14:paraId="46C1B342" w14:textId="6C022B6D" w:rsidR="0023019D" w:rsidRDefault="0023019D" w:rsidP="00AA668B">
      <w:r>
        <w:t>From the editor—The bad roads tax is on again in Michigan. Which is to say that winter and spring thaws have affected many Michigan roads so seriously that they are closed to all but the lightest traffic. The money which built these roads originally and the money which must now be spent to restore them to a passable condition, was collected from the people who drive motor cars and trucks. They paid this money cheerfully in gasoline taxes and license fees on the theory that their money would buy durable, all-year-round roads. (This is from 1935</w:t>
      </w:r>
      <w:r w:rsidR="00CD2A5B">
        <w:t>, but could be 2024.</w:t>
      </w:r>
      <w:r>
        <w:t>)</w:t>
      </w:r>
    </w:p>
    <w:p w14:paraId="3F65AD0F" w14:textId="77777777" w:rsidR="0023019D" w:rsidRDefault="0023019D" w:rsidP="00AA668B"/>
    <w:p w14:paraId="14AA5728" w14:textId="27093A9B" w:rsidR="0023019D" w:rsidRDefault="0023019D" w:rsidP="00AA668B">
      <w:r>
        <w:t xml:space="preserve">Dorr School—Luella Robinson and Lynn Lantis are back with us again after having the measles. Friday </w:t>
      </w:r>
      <w:r w:rsidR="00BD39FB">
        <w:t>evening,</w:t>
      </w:r>
      <w:r>
        <w:t xml:space="preserve"> we enjoyed cooking our supper in the woods. We also saw many things that will help us in our nature study. Wednesday afternoon a game of ball was played with the Door school, Washtenaw County. After a hard struggle we came out </w:t>
      </w:r>
      <w:r>
        <w:lastRenderedPageBreak/>
        <w:t xml:space="preserve">on top with a score of 19 to 17. Miss Schmid is reading “Mr. Stubb’s Brother” to us. This is a sequel to “Toby Tyler in Ten Weeks </w:t>
      </w:r>
      <w:proofErr w:type="gramStart"/>
      <w:r>
        <w:t>With</w:t>
      </w:r>
      <w:proofErr w:type="gramEnd"/>
      <w:r>
        <w:t xml:space="preserve"> A Circus”, which we read last year.</w:t>
      </w:r>
    </w:p>
    <w:p w14:paraId="0223CF6C" w14:textId="77777777" w:rsidR="0023019D" w:rsidRDefault="0023019D" w:rsidP="00AA668B"/>
    <w:p w14:paraId="4CEC1B40" w14:textId="0B54E9DB" w:rsidR="0023019D" w:rsidRDefault="00E7248F" w:rsidP="00AA668B">
      <w:r>
        <w:t xml:space="preserve">In a letter to H. H. Raby, C. C. Smith, who at one time operated the pool hall in Grass Lake, but now is in Forks, Washington, encloses a picture of a mammoth fir tree which was recently </w:t>
      </w:r>
      <w:proofErr w:type="gramStart"/>
      <w:r>
        <w:t>felled</w:t>
      </w:r>
      <w:proofErr w:type="gramEnd"/>
      <w:r>
        <w:t xml:space="preserve"> and which was 300 feet high and 608 years old. This tree produced 60,000 feet of lumber. Writing of conditions Mr. Smith says: “We are having a backward spring and even the Indians says that they have never seen a spring like this in 24 years. I see by the paper that the Republican party is coming back to Michigan. We have a shingle mill out here that employs about 25 men so most of the men are working at present. We have all the fish and clams and oysters we want.”</w:t>
      </w:r>
    </w:p>
    <w:p w14:paraId="5DA8E768" w14:textId="77777777" w:rsidR="005F0479" w:rsidRDefault="005F0479" w:rsidP="00AA668B"/>
    <w:p w14:paraId="47037EEB" w14:textId="66E68AAC" w:rsidR="005F0479" w:rsidRDefault="005F0479" w:rsidP="00AA668B">
      <w:r>
        <w:t>Promise of hard top north and south highways out of this village, which was made the past winter by the county road commission, will shortly be a reality. The village council at the meeting Tuesday evening received notice of the proposed improvements. Several streets in the village will receive a black top. East avenue, which connects with the Norvell Road, will be hard surfaced and the commission has also consented to treat in the same manner the half mile of Church Street, the latter being a village project. Union Street will be treated in a like manner, connecting with the Mt. Hope Road. Residents on the streets to be resurfaced are asked by the council not to use oil or other dust confining materials on the streets at this time. The state has suggested the installation of a flasher signal at the school corner.</w:t>
      </w:r>
    </w:p>
    <w:p w14:paraId="5D336176" w14:textId="77777777" w:rsidR="004013A4" w:rsidRDefault="004013A4" w:rsidP="00AA668B"/>
    <w:p w14:paraId="77A5CAF5" w14:textId="57C4FCA1" w:rsidR="004013A4" w:rsidRDefault="004013A4" w:rsidP="00AA668B">
      <w:r>
        <w:rPr>
          <w:b/>
          <w:bCs/>
        </w:rPr>
        <w:t xml:space="preserve">The Red &amp; White Store, Grass </w:t>
      </w:r>
      <w:proofErr w:type="gramStart"/>
      <w:r>
        <w:rPr>
          <w:b/>
          <w:bCs/>
        </w:rPr>
        <w:t>Lake,  Riley</w:t>
      </w:r>
      <w:proofErr w:type="gramEnd"/>
      <w:r>
        <w:rPr>
          <w:b/>
          <w:bCs/>
        </w:rPr>
        <w:t xml:space="preserve"> &amp; Smith. </w:t>
      </w:r>
      <w:r>
        <w:t xml:space="preserve">Don’t forget our movies every Thursday night.  </w:t>
      </w:r>
    </w:p>
    <w:p w14:paraId="506E3548" w14:textId="2F457770" w:rsidR="004013A4" w:rsidRDefault="004013A4" w:rsidP="00AA668B">
      <w:r>
        <w:t xml:space="preserve">     Milk </w:t>
      </w:r>
      <w:r>
        <w:tab/>
        <w:t>Tall Can, 3 for 19c</w:t>
      </w:r>
    </w:p>
    <w:p w14:paraId="0811AFD8" w14:textId="2A71A19B" w:rsidR="004013A4" w:rsidRDefault="004013A4" w:rsidP="00AA668B">
      <w:r>
        <w:t xml:space="preserve">     Raisins</w:t>
      </w:r>
      <w:r>
        <w:tab/>
        <w:t>Seeded or Seedless, 1 lb. pkg.  10c</w:t>
      </w:r>
    </w:p>
    <w:p w14:paraId="23DEE2A8" w14:textId="503EA515" w:rsidR="004013A4" w:rsidRDefault="004013A4" w:rsidP="00AA668B">
      <w:r>
        <w:t xml:space="preserve">     Camay Toilet Soap, 3 bars   14c</w:t>
      </w:r>
    </w:p>
    <w:p w14:paraId="2A02D1B3" w14:textId="5D7FD6F1" w:rsidR="004013A4" w:rsidRDefault="004013A4" w:rsidP="00AA668B">
      <w:r>
        <w:t xml:space="preserve">     Catsup, Red and White, 14 oz.   15c</w:t>
      </w:r>
    </w:p>
    <w:p w14:paraId="34C170F1" w14:textId="15018270" w:rsidR="004013A4" w:rsidRDefault="004013A4" w:rsidP="00AA668B">
      <w:r>
        <w:t xml:space="preserve">     Bluing, Little Boy Blue   09c</w:t>
      </w:r>
    </w:p>
    <w:p w14:paraId="725F4CA1" w14:textId="3CC72709" w:rsidR="004013A4" w:rsidRDefault="004013A4" w:rsidP="00AA668B">
      <w:r>
        <w:t xml:space="preserve">     </w:t>
      </w:r>
      <w:r w:rsidR="0022488A">
        <w:t>Egg Noodles, 12 oz. pkg.    15c</w:t>
      </w:r>
    </w:p>
    <w:p w14:paraId="65C8B4C3" w14:textId="070D2799" w:rsidR="0022488A" w:rsidRDefault="0022488A" w:rsidP="00AA668B">
      <w:r>
        <w:t xml:space="preserve">     Coffee, per lb.    19c</w:t>
      </w:r>
    </w:p>
    <w:p w14:paraId="1BDC6C67" w14:textId="607CE477" w:rsidR="0022488A" w:rsidRDefault="0022488A" w:rsidP="00AA668B">
      <w:r>
        <w:t xml:space="preserve">     Sirloin Steak, per lb.    24c</w:t>
      </w:r>
    </w:p>
    <w:p w14:paraId="1738A834" w14:textId="3A317B18" w:rsidR="0022488A" w:rsidRDefault="0022488A" w:rsidP="00AA668B">
      <w:r>
        <w:t xml:space="preserve">     Bacon Squares, per pound     20c</w:t>
      </w:r>
    </w:p>
    <w:p w14:paraId="5B29A53A" w14:textId="785AC447" w:rsidR="0022488A" w:rsidRDefault="0022488A" w:rsidP="00AA668B">
      <w:r>
        <w:t xml:space="preserve">     </w:t>
      </w:r>
      <w:proofErr w:type="spellStart"/>
      <w:r>
        <w:t>HamBurg</w:t>
      </w:r>
      <w:proofErr w:type="spellEnd"/>
      <w:r>
        <w:t xml:space="preserve">, fresh </w:t>
      </w:r>
      <w:proofErr w:type="gramStart"/>
      <w:r>
        <w:t>ground,  2</w:t>
      </w:r>
      <w:proofErr w:type="gramEnd"/>
      <w:r>
        <w:t xml:space="preserve"> lbs. for    25c</w:t>
      </w:r>
    </w:p>
    <w:p w14:paraId="504BF8AC" w14:textId="77777777" w:rsidR="0022488A" w:rsidRDefault="0022488A" w:rsidP="00AA668B"/>
    <w:p w14:paraId="5F56E609" w14:textId="3C20735E" w:rsidR="0022488A" w:rsidRDefault="0022488A" w:rsidP="00AA668B">
      <w:pPr>
        <w:rPr>
          <w:b/>
          <w:bCs/>
        </w:rPr>
      </w:pPr>
      <w:r>
        <w:rPr>
          <w:b/>
          <w:bCs/>
        </w:rPr>
        <w:t xml:space="preserve">Shelly &amp; </w:t>
      </w:r>
      <w:proofErr w:type="gramStart"/>
      <w:r>
        <w:rPr>
          <w:b/>
          <w:bCs/>
        </w:rPr>
        <w:t>Son,  Friday</w:t>
      </w:r>
      <w:proofErr w:type="gramEnd"/>
      <w:r>
        <w:rPr>
          <w:b/>
          <w:bCs/>
        </w:rPr>
        <w:t xml:space="preserve"> and Saturday CASH specials.</w:t>
      </w:r>
    </w:p>
    <w:p w14:paraId="6B1616BC" w14:textId="165A5931" w:rsidR="0022488A" w:rsidRDefault="0022488A" w:rsidP="00AA668B">
      <w:r>
        <w:rPr>
          <w:b/>
          <w:bCs/>
        </w:rPr>
        <w:t xml:space="preserve">      </w:t>
      </w:r>
      <w:r>
        <w:t>Quality Cocoa, 2 lb. cans</w:t>
      </w:r>
      <w:r>
        <w:tab/>
        <w:t xml:space="preserve">    17c</w:t>
      </w:r>
    </w:p>
    <w:p w14:paraId="1604AEAC" w14:textId="50071F8F" w:rsidR="0022488A" w:rsidRDefault="0022488A" w:rsidP="00AA668B">
      <w:r>
        <w:t xml:space="preserve">     Spaghetti, large cans, 1 6/16 lb.     10c</w:t>
      </w:r>
    </w:p>
    <w:p w14:paraId="48BC955C" w14:textId="182CFED7" w:rsidR="0022488A" w:rsidRDefault="0022488A" w:rsidP="00AA668B">
      <w:r>
        <w:t xml:space="preserve">     Dill Pickles, 1 qt. cans     14c</w:t>
      </w:r>
    </w:p>
    <w:p w14:paraId="5D1E310C" w14:textId="53E1CF65" w:rsidR="0022488A" w:rsidRDefault="0022488A" w:rsidP="00AA668B">
      <w:r>
        <w:t xml:space="preserve">     Little Bo-Peep Ammonia, 1 qt. bottles     19c</w:t>
      </w:r>
    </w:p>
    <w:p w14:paraId="1D87B4F4" w14:textId="0D1EEF75" w:rsidR="0022488A" w:rsidRDefault="0022488A" w:rsidP="00AA668B">
      <w:r>
        <w:t xml:space="preserve">     Old Tavern Coffee, Has the Old Time Flavor, 1 lb. pkgs.     21c</w:t>
      </w:r>
    </w:p>
    <w:p w14:paraId="33D0795A" w14:textId="36F1B2EA" w:rsidR="0022488A" w:rsidRDefault="0022488A" w:rsidP="00AA668B">
      <w:r>
        <w:t xml:space="preserve">     Pure Honey, 2 ½ lb. cans, each     33c</w:t>
      </w:r>
    </w:p>
    <w:p w14:paraId="78EACCBC" w14:textId="77777777" w:rsidR="0022488A" w:rsidRDefault="0022488A" w:rsidP="00AA668B"/>
    <w:p w14:paraId="66991CFB" w14:textId="77777777" w:rsidR="0022488A" w:rsidRDefault="0022488A" w:rsidP="00AA668B">
      <w:pPr>
        <w:rPr>
          <w:b/>
          <w:bCs/>
        </w:rPr>
      </w:pPr>
    </w:p>
    <w:p w14:paraId="7B8D2E2F" w14:textId="77777777" w:rsidR="0022488A" w:rsidRDefault="0022488A" w:rsidP="00AA668B">
      <w:pPr>
        <w:rPr>
          <w:b/>
          <w:bCs/>
        </w:rPr>
      </w:pPr>
    </w:p>
    <w:p w14:paraId="135C5F32" w14:textId="60EBB1DB" w:rsidR="0022488A" w:rsidRDefault="0022488A" w:rsidP="00AA668B">
      <w:pPr>
        <w:rPr>
          <w:b/>
          <w:bCs/>
        </w:rPr>
      </w:pPr>
      <w:r>
        <w:rPr>
          <w:b/>
          <w:bCs/>
        </w:rPr>
        <w:lastRenderedPageBreak/>
        <w:t>Snyder &amp; Fuller, Specials for Friday &amp; Saturday</w:t>
      </w:r>
    </w:p>
    <w:p w14:paraId="182A2BAC" w14:textId="71B17F76" w:rsidR="0022488A" w:rsidRDefault="0022488A" w:rsidP="00AA668B">
      <w:r>
        <w:rPr>
          <w:b/>
          <w:bCs/>
        </w:rPr>
        <w:t xml:space="preserve">     </w:t>
      </w:r>
      <w:r>
        <w:t>Brookfield Butter, per lb.     29c</w:t>
      </w:r>
    </w:p>
    <w:p w14:paraId="7B68C02C" w14:textId="159E5EDC" w:rsidR="0022488A" w:rsidRDefault="0022488A" w:rsidP="00AA668B">
      <w:r>
        <w:t xml:space="preserve">     None such Gelatin, 6 pkgs.     25c</w:t>
      </w:r>
    </w:p>
    <w:p w14:paraId="4A00DA26" w14:textId="70A9FADB" w:rsidR="0022488A" w:rsidRDefault="0022488A" w:rsidP="00AA668B">
      <w:r>
        <w:t xml:space="preserve">     Excell Soda Crackers, 2 lb. pkg.     19c</w:t>
      </w:r>
    </w:p>
    <w:p w14:paraId="1E2B4530" w14:textId="31B3E66D" w:rsidR="0022488A" w:rsidRDefault="0022488A" w:rsidP="00AA668B">
      <w:r>
        <w:t xml:space="preserve">     Sun Bright Cleanser, 3 cans for     10c</w:t>
      </w:r>
    </w:p>
    <w:p w14:paraId="38F637EC" w14:textId="668F6A64" w:rsidR="0022488A" w:rsidRDefault="0022488A" w:rsidP="00AA668B">
      <w:r>
        <w:t>See us about a Norge Refrigerator, $3.00 Down.  Come out next Thursday night and see the free talking pictures.</w:t>
      </w:r>
    </w:p>
    <w:p w14:paraId="1950BBED" w14:textId="77777777" w:rsidR="0022488A" w:rsidRDefault="0022488A" w:rsidP="00AA668B"/>
    <w:p w14:paraId="25480FCC" w14:textId="72A1E053" w:rsidR="0022488A" w:rsidRDefault="0022488A" w:rsidP="00AA668B">
      <w:pPr>
        <w:rPr>
          <w:b/>
          <w:bCs/>
        </w:rPr>
      </w:pPr>
      <w:r>
        <w:rPr>
          <w:b/>
          <w:bCs/>
        </w:rPr>
        <w:t>Foster-Babcock Co., Week-End Specials!</w:t>
      </w:r>
    </w:p>
    <w:p w14:paraId="5BD037A2" w14:textId="2FE0D7BB" w:rsidR="0022488A" w:rsidRDefault="0022488A" w:rsidP="00AA668B">
      <w:r>
        <w:rPr>
          <w:b/>
          <w:bCs/>
        </w:rPr>
        <w:t xml:space="preserve">     </w:t>
      </w:r>
      <w:r>
        <w:t>Plain Toe Double Sole Work Shoe</w:t>
      </w:r>
      <w:r>
        <w:tab/>
      </w:r>
      <w:r>
        <w:tab/>
        <w:t>$1.95</w:t>
      </w:r>
    </w:p>
    <w:p w14:paraId="0561FDA5" w14:textId="25B9A0F8" w:rsidR="0022488A" w:rsidRDefault="0022488A" w:rsidP="00AA668B">
      <w:r>
        <w:t xml:space="preserve">     Blue Chambray Work Shirts, Full Cut</w:t>
      </w:r>
      <w:r>
        <w:tab/>
        <w:t xml:space="preserve">    .59</w:t>
      </w:r>
    </w:p>
    <w:p w14:paraId="714509A9" w14:textId="2E0421D3" w:rsidR="0022488A" w:rsidRDefault="0022488A" w:rsidP="00AA668B">
      <w:r>
        <w:t xml:space="preserve">     Bananas per lb.</w:t>
      </w:r>
      <w:r>
        <w:tab/>
      </w:r>
      <w:r>
        <w:tab/>
      </w:r>
      <w:r>
        <w:tab/>
      </w:r>
      <w:r>
        <w:tab/>
        <w:t xml:space="preserve">    .05</w:t>
      </w:r>
    </w:p>
    <w:p w14:paraId="3081A1C4" w14:textId="38B4D2CF" w:rsidR="007C4D24" w:rsidRDefault="0022488A" w:rsidP="00AA668B">
      <w:r>
        <w:t xml:space="preserve">     Bulk Macaroni, 3 </w:t>
      </w:r>
      <w:r w:rsidR="00286060">
        <w:t>lbs.</w:t>
      </w:r>
      <w:r>
        <w:t xml:space="preserve"> for</w:t>
      </w:r>
      <w:r>
        <w:tab/>
      </w:r>
      <w:r>
        <w:tab/>
      </w:r>
      <w:r>
        <w:tab/>
        <w:t xml:space="preserve">    .25</w:t>
      </w:r>
    </w:p>
    <w:p w14:paraId="307A120A" w14:textId="77777777" w:rsidR="007C4D24" w:rsidRDefault="007C4D24" w:rsidP="00AA668B"/>
    <w:p w14:paraId="2A7A2F7D" w14:textId="0AA4C8BD" w:rsidR="007C4D24" w:rsidRDefault="007C4D24" w:rsidP="00AA668B">
      <w:r>
        <w:t>Mr. and Mrs. Henry Ford, Dearborn, and Mr. and Mrs. Edsil Ford, Detroit, will be guests at Green Pastures Camp at Little Pleasant Lake Thursday afternoon. It is reported that Henry Ford will help finance the camp this year so they can bring the children out and operate the camp as usual.</w:t>
      </w:r>
    </w:p>
    <w:p w14:paraId="4CEE9A7B" w14:textId="77777777" w:rsidR="007C4D24" w:rsidRDefault="007C4D24" w:rsidP="00AA668B"/>
    <w:p w14:paraId="0ECF7D03" w14:textId="62EAFC11" w:rsidR="007C4D24" w:rsidRDefault="007C4D24" w:rsidP="00AA668B">
      <w:r>
        <w:t xml:space="preserve">How does it help? Within recent days the prices of hogs have taken a considerable drop at the local stock yard. In some </w:t>
      </w:r>
      <w:proofErr w:type="gramStart"/>
      <w:r>
        <w:t>instances</w:t>
      </w:r>
      <w:proofErr w:type="gramEnd"/>
      <w:r>
        <w:t xml:space="preserve"> prices of cattle have fallen off also. This has not been because of any super abundance of supply. The reason has been a lack of purchasers. And there has been a lack because the costs of meats have been so high that consumers simply could not purchase. With wages at present </w:t>
      </w:r>
      <w:proofErr w:type="gramStart"/>
      <w:r>
        <w:t>levels</w:t>
      </w:r>
      <w:proofErr w:type="gramEnd"/>
      <w:r>
        <w:t xml:space="preserve"> they haven’t the coin. A part of the excessive cost was accounted for by the Federal tax levied for the “benefit” of the farmers. </w:t>
      </w:r>
    </w:p>
    <w:p w14:paraId="3C2EB52D" w14:textId="77777777" w:rsidR="00627EB0" w:rsidRDefault="00627EB0" w:rsidP="00AA668B"/>
    <w:p w14:paraId="22096CDC" w14:textId="414FD5A8" w:rsidR="00627EB0" w:rsidRDefault="00627EB0" w:rsidP="00AA668B">
      <w:pPr>
        <w:rPr>
          <w:b/>
          <w:bCs/>
        </w:rPr>
      </w:pPr>
      <w:r>
        <w:rPr>
          <w:b/>
          <w:bCs/>
        </w:rPr>
        <w:t xml:space="preserve">AMOS’ N’ ANDY </w:t>
      </w:r>
      <w:proofErr w:type="gramStart"/>
      <w:r>
        <w:rPr>
          <w:b/>
          <w:bCs/>
        </w:rPr>
        <w:t>MINSTRELS  --</w:t>
      </w:r>
      <w:proofErr w:type="gramEnd"/>
      <w:r>
        <w:rPr>
          <w:b/>
          <w:bCs/>
        </w:rPr>
        <w:t xml:space="preserve">  High School Auditorium – by Anthony Stebel Post, American Legion  -  Friday and Saturday, May 17-18</w:t>
      </w:r>
    </w:p>
    <w:p w14:paraId="4197D340" w14:textId="18151263" w:rsidR="00627EB0" w:rsidRDefault="00627EB0" w:rsidP="00AA668B">
      <w:r>
        <w:rPr>
          <w:b/>
          <w:bCs/>
        </w:rPr>
        <w:tab/>
      </w:r>
      <w:r>
        <w:t>Amos</w:t>
      </w:r>
      <w:r>
        <w:tab/>
      </w:r>
      <w:r>
        <w:tab/>
        <w:t>Ford Smith</w:t>
      </w:r>
    </w:p>
    <w:p w14:paraId="7223C6DF" w14:textId="0C853CE1" w:rsidR="00627EB0" w:rsidRDefault="00627EB0" w:rsidP="00AA668B">
      <w:r>
        <w:tab/>
        <w:t>Andy</w:t>
      </w:r>
      <w:r>
        <w:tab/>
      </w:r>
      <w:r>
        <w:tab/>
        <w:t>Ward Stroud</w:t>
      </w:r>
    </w:p>
    <w:p w14:paraId="56EF714E" w14:textId="76B68D1A" w:rsidR="00627EB0" w:rsidRDefault="00627EB0" w:rsidP="00AA668B">
      <w:r>
        <w:tab/>
        <w:t>Lightning</w:t>
      </w:r>
      <w:r>
        <w:tab/>
        <w:t>Basil Dunlap</w:t>
      </w:r>
    </w:p>
    <w:p w14:paraId="20419D3A" w14:textId="53D29C25" w:rsidR="00627EB0" w:rsidRDefault="00627EB0" w:rsidP="00AA668B">
      <w:r>
        <w:tab/>
        <w:t>Brother Crawford</w:t>
      </w:r>
      <w:r>
        <w:tab/>
        <w:t>Olaf Christensen</w:t>
      </w:r>
    </w:p>
    <w:p w14:paraId="5D134B6A" w14:textId="333FCD7B" w:rsidR="00627EB0" w:rsidRDefault="00627EB0" w:rsidP="00AA668B">
      <w:r>
        <w:tab/>
        <w:t>Pappy</w:t>
      </w:r>
      <w:r>
        <w:tab/>
      </w:r>
      <w:r>
        <w:tab/>
        <w:t>Leonard Wolfe</w:t>
      </w:r>
    </w:p>
    <w:p w14:paraId="639C4EFD" w14:textId="1948739D" w:rsidR="00627EB0" w:rsidRDefault="00627EB0" w:rsidP="00AA668B">
      <w:r>
        <w:tab/>
        <w:t>Mammy</w:t>
      </w:r>
      <w:r>
        <w:tab/>
        <w:t>Mrs. Olaf Christensen</w:t>
      </w:r>
    </w:p>
    <w:p w14:paraId="7ABA7B40" w14:textId="3006C28F" w:rsidR="00627EB0" w:rsidRDefault="00627EB0" w:rsidP="00AA668B">
      <w:r>
        <w:tab/>
        <w:t>Goofy Web</w:t>
      </w:r>
      <w:r>
        <w:tab/>
        <w:t>Bob Stroud</w:t>
      </w:r>
    </w:p>
    <w:p w14:paraId="7A38FC03" w14:textId="13529059" w:rsidR="00627EB0" w:rsidRDefault="00627EB0" w:rsidP="00AA668B">
      <w:r>
        <w:tab/>
        <w:t>Miss Snowball</w:t>
      </w:r>
      <w:r>
        <w:tab/>
      </w:r>
      <w:r>
        <w:tab/>
        <w:t>Wilber Worden</w:t>
      </w:r>
    </w:p>
    <w:p w14:paraId="630B757F" w14:textId="0134C90C" w:rsidR="00627EB0" w:rsidRDefault="00627EB0" w:rsidP="00AA668B">
      <w:r>
        <w:tab/>
        <w:t>Music</w:t>
      </w:r>
      <w:r>
        <w:tab/>
      </w:r>
      <w:r>
        <w:tab/>
        <w:t>Mrs. Ford Smith &amp; Vern Sager</w:t>
      </w:r>
    </w:p>
    <w:p w14:paraId="79750827" w14:textId="027577A6" w:rsidR="00627EB0" w:rsidRDefault="00627EB0" w:rsidP="00AA668B">
      <w:r>
        <w:tab/>
        <w:t>Tap Dance</w:t>
      </w:r>
      <w:r>
        <w:tab/>
        <w:t>Enid Myers &amp; Louise Braun</w:t>
      </w:r>
    </w:p>
    <w:p w14:paraId="79517C01" w14:textId="467CC081" w:rsidR="00627EB0" w:rsidRDefault="00627EB0" w:rsidP="00AA668B">
      <w:r>
        <w:tab/>
        <w:t>Juggler</w:t>
      </w:r>
      <w:r>
        <w:tab/>
      </w:r>
      <w:r>
        <w:tab/>
        <w:t>Lee Haskins</w:t>
      </w:r>
    </w:p>
    <w:p w14:paraId="6D84CAE4" w14:textId="015E3665" w:rsidR="00627EB0" w:rsidRDefault="00627EB0" w:rsidP="00AA668B">
      <w:r>
        <w:tab/>
        <w:t>Tap Dance</w:t>
      </w:r>
      <w:r>
        <w:tab/>
        <w:t>Shirley Grey &amp; Ruth Wing</w:t>
      </w:r>
    </w:p>
    <w:p w14:paraId="017F7F27" w14:textId="7CE072C5" w:rsidR="00627EB0" w:rsidRDefault="00627EB0" w:rsidP="00AA668B">
      <w:r>
        <w:t>Stage setting – Negro Cabin Yard</w:t>
      </w:r>
    </w:p>
    <w:p w14:paraId="188D2101" w14:textId="77777777" w:rsidR="00627EB0" w:rsidRDefault="00627EB0" w:rsidP="00AA668B"/>
    <w:p w14:paraId="70BACAEF" w14:textId="0F35FCCA" w:rsidR="00627EB0" w:rsidRDefault="009C1389" w:rsidP="00AA668B">
      <w:r>
        <w:t xml:space="preserve">Millions of Americans in almost every city and town throughout the county will wear the blood-red memorial poppy on Saturday, May 25, to show that they still honor and are grateful for the services of those men who gave their lives in defense of the nation 17 </w:t>
      </w:r>
      <w:r>
        <w:lastRenderedPageBreak/>
        <w:t>years ago. In purchasing the poppies, they will contribute to the welfare of the disabled veterans and the families left in distress by the death or disability of a veteran. Women from the Auxiliary will be on the streets distributing the memorial flowers. The poppies have been made by disabled veterans working in 56 different government hospitals and convalescent workrooms located in 40 states.</w:t>
      </w:r>
    </w:p>
    <w:p w14:paraId="4469F98B" w14:textId="77777777" w:rsidR="006D64C6" w:rsidRDefault="006D64C6" w:rsidP="00AA668B"/>
    <w:p w14:paraId="32475F80" w14:textId="68AF2A89" w:rsidR="006D64C6" w:rsidRDefault="006D64C6" w:rsidP="00AA668B">
      <w:r>
        <w:t>Death came suddenly to Mrs. Christopher Katz, 52, of Waterloo township, last Friday morning, she being killed when she fell down the cellar steps at the farm home. Death was instantaneous. The accident occurred between 9 o’clock in the morning and noon as she had taken lunch to her husband in a nearby field at the former hour. It is presumed she fell to her death while going to the basement for supplies for the noon day meal, her dead body being found by the husband when he returned to the house for dinner. There survive the husband and three daughters: Mrs. Raymond Stoker, Grass Lake; Mrs. Joseph Baldwin, Waterloo; and Mrs. Reuben Wolff, Manchester. The funeral was held from the Waterloo church</w:t>
      </w:r>
      <w:r w:rsidR="00CC1A44">
        <w:t xml:space="preserve"> with burial in Mt. Hope cemetery.</w:t>
      </w:r>
    </w:p>
    <w:p w14:paraId="490B519B" w14:textId="77777777" w:rsidR="00CC1A44" w:rsidRDefault="00CC1A44" w:rsidP="00AA668B"/>
    <w:p w14:paraId="740C5509" w14:textId="2B34596A" w:rsidR="00CC1A44" w:rsidRDefault="00567316" w:rsidP="00AA668B">
      <w:r>
        <w:t xml:space="preserve">William </w:t>
      </w:r>
      <w:proofErr w:type="spellStart"/>
      <w:r>
        <w:t>Bostedor</w:t>
      </w:r>
      <w:proofErr w:type="spellEnd"/>
      <w:r>
        <w:t xml:space="preserve">, 73, died at his home at 9 a.m. Monday following an illness of three weeks. Deceased was born in Manchester and spent his early life in Clinton. He had resided in Grass Lake township 38 years, 30 being in the village. He was married Sept. 6, 1882, and three years ago celebrated his Golden Wedding Anniversary. Mr. </w:t>
      </w:r>
      <w:proofErr w:type="spellStart"/>
      <w:r>
        <w:t>Bostedor</w:t>
      </w:r>
      <w:proofErr w:type="spellEnd"/>
      <w:r>
        <w:t xml:space="preserve"> had served as village night watch for the past five years. There </w:t>
      </w:r>
      <w:proofErr w:type="gramStart"/>
      <w:r>
        <w:t>survive</w:t>
      </w:r>
      <w:proofErr w:type="gramEnd"/>
      <w:r>
        <w:t xml:space="preserve"> the widow, and five children, Lloyd, of Jackson; Mrs. Fred Lambert; Clare of Detroit; Mrs. Clarence </w:t>
      </w:r>
      <w:proofErr w:type="spellStart"/>
      <w:r>
        <w:t>Trolz</w:t>
      </w:r>
      <w:proofErr w:type="spellEnd"/>
      <w:r>
        <w:t xml:space="preserve"> of Sharon, and Willard. The grandsons served as pall bearers. Burial was in Maple Grove Cemetery.</w:t>
      </w:r>
    </w:p>
    <w:p w14:paraId="08F726BB" w14:textId="77777777" w:rsidR="009C2712" w:rsidRDefault="009C2712" w:rsidP="00AA668B"/>
    <w:p w14:paraId="60758D6F" w14:textId="2F32D58F" w:rsidR="009C2712" w:rsidRDefault="009C2712" w:rsidP="00AA668B">
      <w:r>
        <w:t>New Superintendent of Schools—June 6, 1935</w:t>
      </w:r>
    </w:p>
    <w:p w14:paraId="0C2B37E4" w14:textId="549499CD" w:rsidR="009C2712" w:rsidRDefault="009C2712" w:rsidP="00AA668B">
      <w:r>
        <w:t xml:space="preserve">     Agriculture is to be introduced in the curriculum of the Grass Lake High School, according to decisions made by the Board of Education, and Leonard G. Morse has been engaged as superintendent to carry out the new program, which will be under the Smith-Hughes plan. Mr. Morse comes here from Stockbridge where he has occupied the position for five years, during which time his work has been outstanding in bringing the school to a high standard of excellence. As an avocation his interest is music and with this </w:t>
      </w:r>
      <w:proofErr w:type="gramStart"/>
      <w:r>
        <w:t>talent</w:t>
      </w:r>
      <w:proofErr w:type="gramEnd"/>
      <w:r>
        <w:t xml:space="preserve"> he has been generous in his service to the community. He received his Bachelor of Science degree from the Michigan State College in 1927 and since that time has been superintendent of but two schools, Maurice and Stockbridge.</w:t>
      </w:r>
    </w:p>
    <w:p w14:paraId="221F543F" w14:textId="77777777" w:rsidR="00474766" w:rsidRDefault="00474766" w:rsidP="00AA668B"/>
    <w:p w14:paraId="0F64E2C4" w14:textId="25BD5523" w:rsidR="0078303D" w:rsidRDefault="0078303D" w:rsidP="00AA668B">
      <w:r>
        <w:t>Sandford 58</w:t>
      </w:r>
      <w:r w:rsidRPr="0078303D">
        <w:rPr>
          <w:vertAlign w:val="superscript"/>
        </w:rPr>
        <w:t>th</w:t>
      </w:r>
      <w:r>
        <w:t xml:space="preserve"> Anniversary Celebrated—</w:t>
      </w:r>
      <w:proofErr w:type="gramStart"/>
      <w:r>
        <w:t>June,</w:t>
      </w:r>
      <w:proofErr w:type="gramEnd"/>
      <w:r>
        <w:t xml:space="preserve"> 1935</w:t>
      </w:r>
      <w:r w:rsidR="00474766">
        <w:t xml:space="preserve">  </w:t>
      </w:r>
    </w:p>
    <w:p w14:paraId="557C2E0A" w14:textId="758BCDD9" w:rsidR="00474766" w:rsidRDefault="00474766" w:rsidP="00AA668B">
      <w:r>
        <w:t xml:space="preserve">   For 58 years Memorial Day has been observed by Mr. and Mrs. E.M. Sanford in that it marks the dare of their wedding, May 30, 1877. This year in celebration of the event, Mr. and Mrs. Sanford accompanied their son, Marion and his wife, to Detroit where they were entertained at dinner. On their return home they received a beautiful ice-cream cake topped with a miniature bride and groom which they shared with several neighbors who called to congratulate them. </w:t>
      </w:r>
    </w:p>
    <w:p w14:paraId="2D90C5CE" w14:textId="79D82EE4" w:rsidR="00474766" w:rsidRDefault="00474766" w:rsidP="00AA668B">
      <w:r>
        <w:t xml:space="preserve">     Both Mr. and Mrs. Sanford were born in this community. The farm north of town where Mrs. Sanford was born </w:t>
      </w:r>
      <w:proofErr w:type="gramStart"/>
      <w:r>
        <w:t>still remains</w:t>
      </w:r>
      <w:proofErr w:type="gramEnd"/>
      <w:r>
        <w:t xml:space="preserve"> in their possession, although they have resided in the village for the past 39 years. At one time Mr. Sanford owned the mill which ground</w:t>
      </w:r>
      <w:r w:rsidR="0078303D">
        <w:t xml:space="preserve"> </w:t>
      </w:r>
      <w:r w:rsidR="0078303D">
        <w:lastRenderedPageBreak/>
        <w:t xml:space="preserve">“Lily White” flour. Later this mill was sold to McLaughlin &amp; Ward, Jackson, and still later it became the present Grass Lake Farmers Elevator. For </w:t>
      </w:r>
      <w:proofErr w:type="gramStart"/>
      <w:r w:rsidR="0078303D">
        <w:t>a number of</w:t>
      </w:r>
      <w:proofErr w:type="gramEnd"/>
      <w:r w:rsidR="0078303D">
        <w:t xml:space="preserve"> years Mr. Sanford dealt in grain, beans, wool and other products through the M.C.R.R. elevator. During that time products were brought here from all the surrounding towns for shipment.</w:t>
      </w:r>
    </w:p>
    <w:p w14:paraId="74827BB2" w14:textId="77777777" w:rsidR="0078303D" w:rsidRDefault="0078303D" w:rsidP="00AA668B"/>
    <w:p w14:paraId="704A266D" w14:textId="5E11251E" w:rsidR="0078303D" w:rsidRDefault="0078303D" w:rsidP="00AA668B">
      <w:r>
        <w:t>Visits Childhood Scenes 59 Years Later—June 6, 1935</w:t>
      </w:r>
    </w:p>
    <w:p w14:paraId="258EC3D4" w14:textId="3FE82C07" w:rsidR="0078303D" w:rsidRDefault="0078303D" w:rsidP="00AA668B">
      <w:r>
        <w:t xml:space="preserve">     Fifty-nine years is a lifetime for most of us but Mrs. S.A. Francisco, 87, came back to Grass Lake last week to visit childhood scenes and the few remaining friends with whom she parted 59 years ago. It was her first visit in all those years although she admits that she has frequently wandered back in memory to the familiar places of long ago.</w:t>
      </w:r>
    </w:p>
    <w:p w14:paraId="666F19AA" w14:textId="50E8C684" w:rsidR="0078303D" w:rsidRDefault="0078303D" w:rsidP="00AA668B">
      <w:r>
        <w:t xml:space="preserve">     Mrs. Francisco resides in Valparaiso, Ind., and she was born in this community. Her father’s name was James </w:t>
      </w:r>
      <w:proofErr w:type="gramStart"/>
      <w:r>
        <w:t>Smith</w:t>
      </w:r>
      <w:proofErr w:type="gramEnd"/>
      <w:r>
        <w:t xml:space="preserve"> and her grandfather was James Currier, who homesteaded here. (Linda Note: James Currier is one of five War of 1812 veterans who is buried in the Maple Grove Cemetery. His gravesite was one of th</w:t>
      </w:r>
      <w:r w:rsidR="0043314D">
        <w:t>ose</w:t>
      </w:r>
      <w:r>
        <w:t xml:space="preserve"> feature</w:t>
      </w:r>
      <w:r w:rsidR="0043314D">
        <w:t>d</w:t>
      </w:r>
      <w:r>
        <w:t xml:space="preserve"> on the cemetery tour conducted over Memorial Day weekend, 2024.)  There were only 30 families in Grass Lake at that time. As a child, Mrs. Francisco was one of the first pupils in the “new” school building, now the high school. Prior to that </w:t>
      </w:r>
      <w:proofErr w:type="gramStart"/>
      <w:r>
        <w:t>time</w:t>
      </w:r>
      <w:proofErr w:type="gramEnd"/>
      <w:r>
        <w:t xml:space="preserve"> she attended school in the building still standing just back of the Derby Hotel.</w:t>
      </w:r>
    </w:p>
    <w:p w14:paraId="35AC423F" w14:textId="40FC68E0" w:rsidR="00CF3D5B" w:rsidRDefault="00CF3D5B" w:rsidP="00AA668B">
      <w:r>
        <w:t xml:space="preserve">     Her father was assistant superintendent in the construction of the Michigan Central railroad between Jackson and Detroit, and William Hopkins, of Grass Lake, and for many years a resident of this community, was superintendent. While here Mrs. Francisco visited a few of the remaining friends of her childhood. U.V. Shelly was a student in school here at the time Mrs. Francisco attended. She also visited at the E.M. Sanford home.</w:t>
      </w:r>
    </w:p>
    <w:p w14:paraId="57BDC026" w14:textId="1F1B3CB8" w:rsidR="00CF3D5B" w:rsidRDefault="00CF3D5B" w:rsidP="00AA668B">
      <w:r>
        <w:t xml:space="preserve">    </w:t>
      </w:r>
    </w:p>
    <w:p w14:paraId="6E9E4DBC" w14:textId="0B4EB852" w:rsidR="00551160" w:rsidRDefault="00551160" w:rsidP="00AA668B">
      <w:r>
        <w:t>Obituary—Samuel Jacob Harr—June 6, 1935</w:t>
      </w:r>
    </w:p>
    <w:p w14:paraId="6FA74024" w14:textId="2D9ED33B" w:rsidR="00551160" w:rsidRDefault="00551160" w:rsidP="00AA668B">
      <w:r>
        <w:t xml:space="preserve">     Samuel Jacob Harr, son of Jacob and Caroline Artz Harr, was born Aug. 4, 1865, in Henrietta township. When a lad of 14 years he came to Waterloo township and settled on the homestead of his grandfather, the late Jacob Artz, and resided there until he lifted anchor and sailed out from earth’s port to the great eternal one on the 26</w:t>
      </w:r>
      <w:r w:rsidRPr="00551160">
        <w:rPr>
          <w:vertAlign w:val="superscript"/>
        </w:rPr>
        <w:t>th</w:t>
      </w:r>
      <w:r>
        <w:t xml:space="preserve"> day of May at the age of 69 years, 9 months and 22 days.</w:t>
      </w:r>
    </w:p>
    <w:p w14:paraId="28DEFC71" w14:textId="3C94CAFB" w:rsidR="00551160" w:rsidRDefault="00551160" w:rsidP="00AA668B">
      <w:r>
        <w:t xml:space="preserve">     Mr. Harr was married March 5, 1896, to Miss Paulina Rothman. To this union was born five children, four of whom survive, one son Clayton having preceded the father in death in 1919.</w:t>
      </w:r>
    </w:p>
    <w:p w14:paraId="192CD66D" w14:textId="1BD73F25" w:rsidR="00551160" w:rsidRDefault="00551160" w:rsidP="00AA668B">
      <w:r>
        <w:t xml:space="preserve">     Mr. Harr is survived by the widow and four children, Victor, Gertrude, Electa and Dwight, all at home. The funeral services were held from the home with Rev. R.E. Uhrig and Rev. H.J. Salmon officiating, burial in Mt. Hope cemetery in Waterloo.</w:t>
      </w:r>
    </w:p>
    <w:p w14:paraId="09DB648A" w14:textId="77777777" w:rsidR="006A6E8D" w:rsidRDefault="006A6E8D" w:rsidP="00AA668B"/>
    <w:p w14:paraId="3AC8E9FA" w14:textId="49280B82" w:rsidR="006A6E8D" w:rsidRDefault="006A6E8D" w:rsidP="00AA668B">
      <w:r>
        <w:t xml:space="preserve">GLHS Graduating Class of </w:t>
      </w:r>
      <w:proofErr w:type="gramStart"/>
      <w:r>
        <w:t>1935  --</w:t>
      </w:r>
      <w:proofErr w:type="gramEnd"/>
      <w:r>
        <w:t xml:space="preserve">  June 13, 1935</w:t>
      </w:r>
    </w:p>
    <w:p w14:paraId="7A8B445C" w14:textId="22743A65" w:rsidR="006A6E8D" w:rsidRDefault="006A6E8D" w:rsidP="00AA668B">
      <w:r>
        <w:t xml:space="preserve">     Ten boys and five girls comprise the 1935 graduating class and the closing week will be ushered in with the baccalaureate sermon at the Methodist church Sunday evening with Rev. H. J. Salmon as speaker. On Wednesday evening Class Day and Commencement exercises will be combined in a program at the high school auditorium.</w:t>
      </w:r>
    </w:p>
    <w:p w14:paraId="39B0F827" w14:textId="5B67792C" w:rsidR="006A6E8D" w:rsidRDefault="006A6E8D" w:rsidP="00AA668B">
      <w:r>
        <w:t xml:space="preserve">     Class officers </w:t>
      </w:r>
      <w:proofErr w:type="gramStart"/>
      <w:r>
        <w:t>are:</w:t>
      </w:r>
      <w:proofErr w:type="gramEnd"/>
      <w:r>
        <w:t xml:space="preserve">  President, Harry Worden; Vice President, Donald Hayball; Sec., Merna Parrott; Treas., Doris Seeger. The other members are Clarice Coe, Hubert Gee, Austin Hustler, Carol Glenn, Alberta Hoch, Helen Kushmaul, Reana Sibson, Mary </w:t>
      </w:r>
      <w:r>
        <w:lastRenderedPageBreak/>
        <w:t>Sponsler, Thelma Smith, Verma Lantis, James Rohrer, The last two attained highest scholastic standings.</w:t>
      </w:r>
    </w:p>
    <w:p w14:paraId="42FD252E" w14:textId="7F8ADDA8" w:rsidR="006A6E8D" w:rsidRDefault="006A6E8D" w:rsidP="00AA668B">
      <w:r>
        <w:t xml:space="preserve">     On Thursday evening the juniors will entertain the graduates, friends and members of the school board at the Hotel Hayes in Jackson. The program for next Wednesday evening follows: Processional, Lorraine Esse; Invocation, Rev. Salmon; President’s address, Donald Hayball; Salutatory, James Rohrer; </w:t>
      </w:r>
      <w:proofErr w:type="spellStart"/>
      <w:r>
        <w:t>Giftatory</w:t>
      </w:r>
      <w:proofErr w:type="spellEnd"/>
      <w:r>
        <w:t xml:space="preserve">, Doris Seeger; Prophecy, Austin Hustler; Class poem, Hubert Coe; Class will, Carol Glenn; Valedictory, Velma Lantis; Vocal trio, Dorothy Fuller, Grace Jones and Lorraine Esse; Benediction, Re. Salmon; Recessional, Miss Esse. </w:t>
      </w:r>
    </w:p>
    <w:p w14:paraId="73326FB7" w14:textId="32C08E63" w:rsidR="006A6E8D" w:rsidRDefault="006A6E8D" w:rsidP="00AA668B">
      <w:r>
        <w:t xml:space="preserve">     The class motto is “By our own efforts we hope to rise”; Colors, orchid and silver; Flower, Briar Cliff rose.</w:t>
      </w:r>
    </w:p>
    <w:p w14:paraId="3F48EAE9" w14:textId="77777777" w:rsidR="00046BA7" w:rsidRDefault="00046BA7" w:rsidP="00AA668B"/>
    <w:p w14:paraId="2FA71CCB" w14:textId="175342A7" w:rsidR="00046BA7" w:rsidRDefault="00046BA7" w:rsidP="00AA668B">
      <w:r>
        <w:t xml:space="preserve">     The rebuilding of the mill and </w:t>
      </w:r>
      <w:proofErr w:type="gramStart"/>
      <w:r>
        <w:t>water power</w:t>
      </w:r>
      <w:proofErr w:type="gramEnd"/>
      <w:r>
        <w:t xml:space="preserve"> at Sharon Hollow by Henry Ford is nearly completed</w:t>
      </w:r>
      <w:r w:rsidR="00FA32FE">
        <w:t xml:space="preserve">. The pond has been cleaned of all stumps and debris, the dam reconstructed of concrete and cut stone, the </w:t>
      </w:r>
      <w:proofErr w:type="gramStart"/>
      <w:r w:rsidR="00FA32FE">
        <w:t>river banks</w:t>
      </w:r>
      <w:proofErr w:type="gramEnd"/>
      <w:r w:rsidR="00FA32FE">
        <w:t xml:space="preserve"> lined with stone and a modern water wheel installed. It has not been made known to what kind of machinery will be installed but it is generally thought that it will be some kind of bean grinding equipment as most of the adjoining land purchased by Mr. Ford has been planted to </w:t>
      </w:r>
      <w:proofErr w:type="gramStart"/>
      <w:r w:rsidR="00FA32FE">
        <w:t>soy beans</w:t>
      </w:r>
      <w:proofErr w:type="gramEnd"/>
      <w:r w:rsidR="00FA32FE">
        <w:t>.</w:t>
      </w:r>
    </w:p>
    <w:p w14:paraId="19674B00" w14:textId="28049DFD" w:rsidR="00FA32FE" w:rsidRDefault="00FA32FE" w:rsidP="00AA668B">
      <w:r>
        <w:t xml:space="preserve">     (Linda Note:  I assume that this is the dam on the River Raisin that is located on Sharon Hollow Road just north of Sharon Valley Road. My dad, Lewis Lockwood, said that his uncle, Reuben Kappler, sold land in that locale to Henry Ford, who was experimenting with the production of soybeans. The current dam site is a great place to begin a kayak river ride into Manchester.)</w:t>
      </w:r>
    </w:p>
    <w:p w14:paraId="797F912A" w14:textId="77777777" w:rsidR="00FA32FE" w:rsidRDefault="00FA32FE" w:rsidP="00AA668B"/>
    <w:p w14:paraId="0EB82CCB" w14:textId="07EAD9D3" w:rsidR="00FA32FE" w:rsidRDefault="006C5749" w:rsidP="00AA668B">
      <w:r>
        <w:t xml:space="preserve">     One of the most disastrous fires in several years occurred Wednesday morning when flames swept the Bradford Carter residence on </w:t>
      </w:r>
      <w:proofErr w:type="gramStart"/>
      <w:r>
        <w:t>Union street</w:t>
      </w:r>
      <w:proofErr w:type="gramEnd"/>
      <w:r>
        <w:t xml:space="preserve"> entailing a loss of about $3,000 to house and contents. The blaze was discovered by Fred Kerner, a neighbor, who awakened the family and turned in the alarm.</w:t>
      </w:r>
    </w:p>
    <w:p w14:paraId="10583E7F" w14:textId="638CE382" w:rsidR="006C5749" w:rsidRDefault="006C5749" w:rsidP="00AA668B">
      <w:r>
        <w:t xml:space="preserve">     The fire started at the rear of the house and is supposed to have been caused by an electric flat iron which it is believed was not turned off the previous night. The kitchen and a shed at the rear of the house and a part of the upright were destroyed as the flames had gained considerable headway before being discovered</w:t>
      </w:r>
      <w:r w:rsidR="007F1A16">
        <w:t>.</w:t>
      </w:r>
      <w:r>
        <w:t xml:space="preserve"> </w:t>
      </w:r>
      <w:proofErr w:type="gramStart"/>
      <w:r>
        <w:t>The</w:t>
      </w:r>
      <w:proofErr w:type="gramEnd"/>
      <w:r>
        <w:t xml:space="preserve"> loss to the Carter family </w:t>
      </w:r>
      <w:r w:rsidR="00FC64D5">
        <w:t>included</w:t>
      </w:r>
      <w:r>
        <w:t xml:space="preserve"> an electric range and washer, </w:t>
      </w:r>
      <w:proofErr w:type="spellStart"/>
      <w:r>
        <w:t>china</w:t>
      </w:r>
      <w:proofErr w:type="spellEnd"/>
      <w:r>
        <w:t>, silver, kitchen utensils, clothing</w:t>
      </w:r>
      <w:r w:rsidR="00FC64D5">
        <w:t xml:space="preserve"> and articles belonging to Mrs. Eugene Carter, who is visiting there.</w:t>
      </w:r>
    </w:p>
    <w:p w14:paraId="5D942225" w14:textId="41EA288B" w:rsidR="00FC64D5" w:rsidRDefault="00FC64D5" w:rsidP="00AA668B">
      <w:r>
        <w:t xml:space="preserve">     The loss to Mr. Carter is estimated at $1,400 and the loss on the building, which is owned by John </w:t>
      </w:r>
      <w:proofErr w:type="spellStart"/>
      <w:r>
        <w:t>Haselschwerdt</w:t>
      </w:r>
      <w:proofErr w:type="spellEnd"/>
      <w:r>
        <w:t xml:space="preserve"> is $1,500.</w:t>
      </w:r>
    </w:p>
    <w:p w14:paraId="3124B393" w14:textId="77777777" w:rsidR="00D35BCB" w:rsidRDefault="00D35BCB" w:rsidP="00AA668B"/>
    <w:p w14:paraId="5C1D06DA" w14:textId="5B276ABA" w:rsidR="00D35BCB" w:rsidRDefault="00D35BCB" w:rsidP="00AA668B">
      <w:r>
        <w:t xml:space="preserve">     Funeral services for Mrs. Ida Updike, who passed away in Jackson on Monday, last, were held at the Knickerbocker-Bates Funeral Home on Thursday morning with interment in Leoni cemetery. Mrs. Updike was 78 years of age. Ida Badgley was one of a large family of children of Lorenzo and Almira Burkhart Badgley and was born in </w:t>
      </w:r>
      <w:proofErr w:type="gramStart"/>
      <w:r>
        <w:t>Gratiot county</w:t>
      </w:r>
      <w:proofErr w:type="gramEnd"/>
      <w:r>
        <w:t>. When a small child she, with her parents, moved to a farm three miles south of Leoni. Here she resided until in young womanhood when she became the wife of George W. Updike. This union was severed by the death of her husband in 1913.</w:t>
      </w:r>
    </w:p>
    <w:p w14:paraId="44C02642" w14:textId="1A408595" w:rsidR="00D35BCB" w:rsidRDefault="00D35BCB" w:rsidP="00AA668B">
      <w:r>
        <w:t xml:space="preserve">     Mrs. Updike is survived by one daughter, Mrs. Bertha Fassett, of Stockton, Calif., one granddaughter, Mrs. Evelyn Boyer, of Ann Arbor, one sister, Mrs. Mina Lazelle, of </w:t>
      </w:r>
      <w:r>
        <w:lastRenderedPageBreak/>
        <w:t>Jackson, and two brothers, Alfred Badgley of Leoni township, and Nelson Badgley of Midland,</w:t>
      </w:r>
    </w:p>
    <w:p w14:paraId="730AEA59" w14:textId="39CC107C" w:rsidR="00E714DF" w:rsidRDefault="00E714DF" w:rsidP="00AA668B">
      <w:r>
        <w:t xml:space="preserve">     </w:t>
      </w:r>
    </w:p>
    <w:p w14:paraId="4EAB6645" w14:textId="78666668" w:rsidR="00FC64D5" w:rsidRDefault="00FC64D5" w:rsidP="00AA668B">
      <w:r>
        <w:t xml:space="preserve">     </w:t>
      </w:r>
    </w:p>
    <w:p w14:paraId="12FED6C5" w14:textId="2A53A444" w:rsidR="00551160" w:rsidRDefault="00551160" w:rsidP="00AA668B">
      <w:r>
        <w:t xml:space="preserve">     </w:t>
      </w:r>
    </w:p>
    <w:p w14:paraId="17178792" w14:textId="09882CCF" w:rsidR="0078303D" w:rsidRDefault="0078303D" w:rsidP="00AA668B">
      <w:r>
        <w:t xml:space="preserve">     </w:t>
      </w:r>
    </w:p>
    <w:p w14:paraId="6D24FB50" w14:textId="77777777" w:rsidR="000E6895" w:rsidRDefault="000E6895" w:rsidP="00AA668B"/>
    <w:p w14:paraId="6939EAAD" w14:textId="77777777" w:rsidR="000E6895" w:rsidRPr="00627EB0" w:rsidRDefault="000E6895" w:rsidP="00AA668B"/>
    <w:p w14:paraId="73EB07F3" w14:textId="77777777" w:rsidR="00286060" w:rsidRPr="0022488A" w:rsidRDefault="00286060" w:rsidP="00AA668B"/>
    <w:p w14:paraId="13576DFA" w14:textId="2835F248" w:rsidR="0022488A" w:rsidRPr="0022488A" w:rsidRDefault="0022488A" w:rsidP="00AA668B">
      <w:r>
        <w:t xml:space="preserve">     </w:t>
      </w:r>
    </w:p>
    <w:p w14:paraId="41B4899E" w14:textId="77777777" w:rsidR="0022488A" w:rsidRPr="0022488A" w:rsidRDefault="0022488A" w:rsidP="00AA668B"/>
    <w:sectPr w:rsidR="0022488A" w:rsidRPr="0022488A">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668B"/>
    <w:rsid w:val="00046BA7"/>
    <w:rsid w:val="000E6895"/>
    <w:rsid w:val="001228DD"/>
    <w:rsid w:val="001E7575"/>
    <w:rsid w:val="0022488A"/>
    <w:rsid w:val="0023019D"/>
    <w:rsid w:val="00286060"/>
    <w:rsid w:val="003249F0"/>
    <w:rsid w:val="004013A4"/>
    <w:rsid w:val="0043314D"/>
    <w:rsid w:val="00474766"/>
    <w:rsid w:val="004A560C"/>
    <w:rsid w:val="00510EF3"/>
    <w:rsid w:val="00551160"/>
    <w:rsid w:val="00567316"/>
    <w:rsid w:val="005F0479"/>
    <w:rsid w:val="00627EB0"/>
    <w:rsid w:val="006A6E8D"/>
    <w:rsid w:val="006C5749"/>
    <w:rsid w:val="006D64C6"/>
    <w:rsid w:val="00705355"/>
    <w:rsid w:val="0078303D"/>
    <w:rsid w:val="007C4D24"/>
    <w:rsid w:val="007F1A16"/>
    <w:rsid w:val="008924A9"/>
    <w:rsid w:val="009A0A1F"/>
    <w:rsid w:val="009C1389"/>
    <w:rsid w:val="009C2712"/>
    <w:rsid w:val="00A01844"/>
    <w:rsid w:val="00A420C8"/>
    <w:rsid w:val="00AA668B"/>
    <w:rsid w:val="00AF4BCA"/>
    <w:rsid w:val="00BD39FB"/>
    <w:rsid w:val="00CC1A44"/>
    <w:rsid w:val="00CD2A5B"/>
    <w:rsid w:val="00CF3D5B"/>
    <w:rsid w:val="00D35BCB"/>
    <w:rsid w:val="00E714DF"/>
    <w:rsid w:val="00E7248F"/>
    <w:rsid w:val="00FA32FE"/>
    <w:rsid w:val="00FC64D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374BDC4"/>
  <w15:chartTrackingRefBased/>
  <w15:docId w15:val="{C6656E59-DEE7-405D-997F-BD92448B3C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heme="minorHAnsi" w:hAnsi="Times New Roman" w:cs="Times New Roman"/>
        <w:kern w:val="2"/>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eastAsia="zh-CN"/>
    </w:rPr>
  </w:style>
  <w:style w:type="paragraph" w:styleId="Heading1">
    <w:name w:val="heading 1"/>
    <w:basedOn w:val="Normal"/>
    <w:next w:val="Normal"/>
    <w:link w:val="Heading1Char"/>
    <w:uiPriority w:val="9"/>
    <w:qFormat/>
    <w:rsid w:val="00AA668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A668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A668B"/>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A668B"/>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AA668B"/>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AA668B"/>
    <w:pPr>
      <w:keepNext/>
      <w:keepLines/>
      <w:spacing w:before="4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AA668B"/>
    <w:pPr>
      <w:keepNext/>
      <w:keepLines/>
      <w:spacing w:before="4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AA668B"/>
    <w:pPr>
      <w:keepNext/>
      <w:keepLines/>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AA668B"/>
    <w:pPr>
      <w:keepNext/>
      <w:keepLines/>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A668B"/>
    <w:rPr>
      <w:rFonts w:asciiTheme="majorHAnsi" w:eastAsiaTheme="majorEastAsia" w:hAnsiTheme="majorHAnsi" w:cstheme="majorBidi"/>
      <w:color w:val="0F4761" w:themeColor="accent1" w:themeShade="BF"/>
      <w:sz w:val="40"/>
      <w:szCs w:val="40"/>
      <w:lang w:eastAsia="zh-CN"/>
    </w:rPr>
  </w:style>
  <w:style w:type="character" w:customStyle="1" w:styleId="Heading2Char">
    <w:name w:val="Heading 2 Char"/>
    <w:basedOn w:val="DefaultParagraphFont"/>
    <w:link w:val="Heading2"/>
    <w:uiPriority w:val="9"/>
    <w:semiHidden/>
    <w:rsid w:val="00AA668B"/>
    <w:rPr>
      <w:rFonts w:asciiTheme="majorHAnsi" w:eastAsiaTheme="majorEastAsia" w:hAnsiTheme="majorHAnsi" w:cstheme="majorBidi"/>
      <w:color w:val="0F4761" w:themeColor="accent1" w:themeShade="BF"/>
      <w:sz w:val="32"/>
      <w:szCs w:val="32"/>
      <w:lang w:eastAsia="zh-CN"/>
    </w:rPr>
  </w:style>
  <w:style w:type="character" w:customStyle="1" w:styleId="Heading3Char">
    <w:name w:val="Heading 3 Char"/>
    <w:basedOn w:val="DefaultParagraphFont"/>
    <w:link w:val="Heading3"/>
    <w:uiPriority w:val="9"/>
    <w:semiHidden/>
    <w:rsid w:val="00AA668B"/>
    <w:rPr>
      <w:rFonts w:asciiTheme="minorHAnsi" w:eastAsiaTheme="majorEastAsia" w:hAnsiTheme="minorHAnsi" w:cstheme="majorBidi"/>
      <w:color w:val="0F4761" w:themeColor="accent1" w:themeShade="BF"/>
      <w:sz w:val="28"/>
      <w:szCs w:val="28"/>
      <w:lang w:eastAsia="zh-CN"/>
    </w:rPr>
  </w:style>
  <w:style w:type="character" w:customStyle="1" w:styleId="Heading4Char">
    <w:name w:val="Heading 4 Char"/>
    <w:basedOn w:val="DefaultParagraphFont"/>
    <w:link w:val="Heading4"/>
    <w:uiPriority w:val="9"/>
    <w:semiHidden/>
    <w:rsid w:val="00AA668B"/>
    <w:rPr>
      <w:rFonts w:asciiTheme="minorHAnsi" w:eastAsiaTheme="majorEastAsia" w:hAnsiTheme="minorHAnsi" w:cstheme="majorBidi"/>
      <w:i/>
      <w:iCs/>
      <w:color w:val="0F4761" w:themeColor="accent1" w:themeShade="BF"/>
      <w:sz w:val="24"/>
      <w:szCs w:val="24"/>
      <w:lang w:eastAsia="zh-CN"/>
    </w:rPr>
  </w:style>
  <w:style w:type="character" w:customStyle="1" w:styleId="Heading5Char">
    <w:name w:val="Heading 5 Char"/>
    <w:basedOn w:val="DefaultParagraphFont"/>
    <w:link w:val="Heading5"/>
    <w:uiPriority w:val="9"/>
    <w:semiHidden/>
    <w:rsid w:val="00AA668B"/>
    <w:rPr>
      <w:rFonts w:asciiTheme="minorHAnsi" w:eastAsiaTheme="majorEastAsia" w:hAnsiTheme="minorHAnsi" w:cstheme="majorBidi"/>
      <w:color w:val="0F4761" w:themeColor="accent1" w:themeShade="BF"/>
      <w:sz w:val="24"/>
      <w:szCs w:val="24"/>
      <w:lang w:eastAsia="zh-CN"/>
    </w:rPr>
  </w:style>
  <w:style w:type="character" w:customStyle="1" w:styleId="Heading6Char">
    <w:name w:val="Heading 6 Char"/>
    <w:basedOn w:val="DefaultParagraphFont"/>
    <w:link w:val="Heading6"/>
    <w:uiPriority w:val="9"/>
    <w:semiHidden/>
    <w:rsid w:val="00AA668B"/>
    <w:rPr>
      <w:rFonts w:asciiTheme="minorHAnsi" w:eastAsiaTheme="majorEastAsia" w:hAnsiTheme="minorHAnsi" w:cstheme="majorBidi"/>
      <w:i/>
      <w:iCs/>
      <w:color w:val="595959" w:themeColor="text1" w:themeTint="A6"/>
      <w:sz w:val="24"/>
      <w:szCs w:val="24"/>
      <w:lang w:eastAsia="zh-CN"/>
    </w:rPr>
  </w:style>
  <w:style w:type="character" w:customStyle="1" w:styleId="Heading7Char">
    <w:name w:val="Heading 7 Char"/>
    <w:basedOn w:val="DefaultParagraphFont"/>
    <w:link w:val="Heading7"/>
    <w:uiPriority w:val="9"/>
    <w:semiHidden/>
    <w:rsid w:val="00AA668B"/>
    <w:rPr>
      <w:rFonts w:asciiTheme="minorHAnsi" w:eastAsiaTheme="majorEastAsia" w:hAnsiTheme="minorHAnsi" w:cstheme="majorBidi"/>
      <w:color w:val="595959" w:themeColor="text1" w:themeTint="A6"/>
      <w:sz w:val="24"/>
      <w:szCs w:val="24"/>
      <w:lang w:eastAsia="zh-CN"/>
    </w:rPr>
  </w:style>
  <w:style w:type="character" w:customStyle="1" w:styleId="Heading8Char">
    <w:name w:val="Heading 8 Char"/>
    <w:basedOn w:val="DefaultParagraphFont"/>
    <w:link w:val="Heading8"/>
    <w:uiPriority w:val="9"/>
    <w:semiHidden/>
    <w:rsid w:val="00AA668B"/>
    <w:rPr>
      <w:rFonts w:asciiTheme="minorHAnsi" w:eastAsiaTheme="majorEastAsia" w:hAnsiTheme="minorHAnsi" w:cstheme="majorBidi"/>
      <w:i/>
      <w:iCs/>
      <w:color w:val="272727" w:themeColor="text1" w:themeTint="D8"/>
      <w:sz w:val="24"/>
      <w:szCs w:val="24"/>
      <w:lang w:eastAsia="zh-CN"/>
    </w:rPr>
  </w:style>
  <w:style w:type="character" w:customStyle="1" w:styleId="Heading9Char">
    <w:name w:val="Heading 9 Char"/>
    <w:basedOn w:val="DefaultParagraphFont"/>
    <w:link w:val="Heading9"/>
    <w:uiPriority w:val="9"/>
    <w:semiHidden/>
    <w:rsid w:val="00AA668B"/>
    <w:rPr>
      <w:rFonts w:asciiTheme="minorHAnsi" w:eastAsiaTheme="majorEastAsia" w:hAnsiTheme="minorHAnsi" w:cstheme="majorBidi"/>
      <w:color w:val="272727" w:themeColor="text1" w:themeTint="D8"/>
      <w:sz w:val="24"/>
      <w:szCs w:val="24"/>
      <w:lang w:eastAsia="zh-CN"/>
    </w:rPr>
  </w:style>
  <w:style w:type="paragraph" w:styleId="Title">
    <w:name w:val="Title"/>
    <w:basedOn w:val="Normal"/>
    <w:next w:val="Normal"/>
    <w:link w:val="TitleChar"/>
    <w:uiPriority w:val="10"/>
    <w:qFormat/>
    <w:rsid w:val="00AA668B"/>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A668B"/>
    <w:rPr>
      <w:rFonts w:asciiTheme="majorHAnsi" w:eastAsiaTheme="majorEastAsia" w:hAnsiTheme="majorHAnsi" w:cstheme="majorBidi"/>
      <w:spacing w:val="-10"/>
      <w:kern w:val="28"/>
      <w:sz w:val="56"/>
      <w:szCs w:val="56"/>
      <w:lang w:eastAsia="zh-CN"/>
    </w:rPr>
  </w:style>
  <w:style w:type="paragraph" w:styleId="Subtitle">
    <w:name w:val="Subtitle"/>
    <w:basedOn w:val="Normal"/>
    <w:next w:val="Normal"/>
    <w:link w:val="SubtitleChar"/>
    <w:uiPriority w:val="11"/>
    <w:qFormat/>
    <w:rsid w:val="00AA668B"/>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A668B"/>
    <w:rPr>
      <w:rFonts w:asciiTheme="minorHAnsi" w:eastAsiaTheme="majorEastAsia" w:hAnsiTheme="minorHAnsi" w:cstheme="majorBidi"/>
      <w:color w:val="595959" w:themeColor="text1" w:themeTint="A6"/>
      <w:spacing w:val="15"/>
      <w:sz w:val="28"/>
      <w:szCs w:val="28"/>
      <w:lang w:eastAsia="zh-CN"/>
    </w:rPr>
  </w:style>
  <w:style w:type="paragraph" w:styleId="Quote">
    <w:name w:val="Quote"/>
    <w:basedOn w:val="Normal"/>
    <w:next w:val="Normal"/>
    <w:link w:val="QuoteChar"/>
    <w:uiPriority w:val="29"/>
    <w:qFormat/>
    <w:rsid w:val="00AA668B"/>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AA668B"/>
    <w:rPr>
      <w:i/>
      <w:iCs/>
      <w:color w:val="404040" w:themeColor="text1" w:themeTint="BF"/>
      <w:sz w:val="24"/>
      <w:szCs w:val="24"/>
      <w:lang w:eastAsia="zh-CN"/>
    </w:rPr>
  </w:style>
  <w:style w:type="paragraph" w:styleId="ListParagraph">
    <w:name w:val="List Paragraph"/>
    <w:basedOn w:val="Normal"/>
    <w:uiPriority w:val="34"/>
    <w:qFormat/>
    <w:rsid w:val="00AA668B"/>
    <w:pPr>
      <w:ind w:left="720"/>
      <w:contextualSpacing/>
    </w:pPr>
  </w:style>
  <w:style w:type="character" w:styleId="IntenseEmphasis">
    <w:name w:val="Intense Emphasis"/>
    <w:basedOn w:val="DefaultParagraphFont"/>
    <w:uiPriority w:val="21"/>
    <w:qFormat/>
    <w:rsid w:val="00AA668B"/>
    <w:rPr>
      <w:i/>
      <w:iCs/>
      <w:color w:val="0F4761" w:themeColor="accent1" w:themeShade="BF"/>
    </w:rPr>
  </w:style>
  <w:style w:type="paragraph" w:styleId="IntenseQuote">
    <w:name w:val="Intense Quote"/>
    <w:basedOn w:val="Normal"/>
    <w:next w:val="Normal"/>
    <w:link w:val="IntenseQuoteChar"/>
    <w:uiPriority w:val="30"/>
    <w:qFormat/>
    <w:rsid w:val="00AA668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A668B"/>
    <w:rPr>
      <w:i/>
      <w:iCs/>
      <w:color w:val="0F4761" w:themeColor="accent1" w:themeShade="BF"/>
      <w:sz w:val="24"/>
      <w:szCs w:val="24"/>
      <w:lang w:eastAsia="zh-CN"/>
    </w:rPr>
  </w:style>
  <w:style w:type="character" w:styleId="IntenseReference">
    <w:name w:val="Intense Reference"/>
    <w:basedOn w:val="DefaultParagraphFont"/>
    <w:uiPriority w:val="32"/>
    <w:qFormat/>
    <w:rsid w:val="00AA668B"/>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168</TotalTime>
  <Pages>7</Pages>
  <Words>2626</Words>
  <Characters>14969</Characters>
  <Application>Microsoft Office Word</Application>
  <DocSecurity>0</DocSecurity>
  <Lines>124</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17560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Linda Hutchinson</dc:creator>
  <cp:keywords/>
  <dc:description/>
  <cp:lastModifiedBy>Linda Hutchinson</cp:lastModifiedBy>
  <cp:revision>26</cp:revision>
  <dcterms:created xsi:type="dcterms:W3CDTF">2024-06-12T12:13:00Z</dcterms:created>
  <dcterms:modified xsi:type="dcterms:W3CDTF">2024-12-13T17:22:00Z</dcterms:modified>
</cp:coreProperties>
</file>