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8A26E8" w14:textId="6603466E" w:rsidR="00895C79" w:rsidRDefault="00895C79" w:rsidP="00895C79">
      <w:pPr>
        <w:pStyle w:val="NoSpacing"/>
        <w:jc w:val="center"/>
      </w:pPr>
      <w:r>
        <w:t>1940 July 18 &amp; 25</w:t>
      </w:r>
    </w:p>
    <w:p w14:paraId="5148D8C7" w14:textId="5CC82EB5" w:rsidR="00895C79" w:rsidRDefault="00895C79" w:rsidP="00895C79">
      <w:pPr>
        <w:pStyle w:val="NoSpacing"/>
        <w:jc w:val="center"/>
      </w:pPr>
      <w:r>
        <w:t>The Grass Lake News</w:t>
      </w:r>
    </w:p>
    <w:p w14:paraId="5DE37ED4" w14:textId="77777777" w:rsidR="00895C79" w:rsidRDefault="00895C79" w:rsidP="00895C79">
      <w:pPr>
        <w:pStyle w:val="NoSpacing"/>
        <w:jc w:val="center"/>
      </w:pPr>
    </w:p>
    <w:p w14:paraId="48470E0C" w14:textId="03F91660" w:rsidR="00895C79" w:rsidRDefault="00895C79" w:rsidP="00895C79">
      <w:pPr>
        <w:pStyle w:val="NoSpacing"/>
        <w:rPr>
          <w:b/>
          <w:bCs/>
        </w:rPr>
      </w:pPr>
      <w:r>
        <w:rPr>
          <w:b/>
          <w:bCs/>
        </w:rPr>
        <w:t>Farmers Given Advice on Wheat Harvesting</w:t>
      </w:r>
    </w:p>
    <w:p w14:paraId="687581D0" w14:textId="3B6223BC" w:rsidR="00895C79" w:rsidRDefault="00E85885" w:rsidP="00895C79">
      <w:pPr>
        <w:pStyle w:val="NoSpacing"/>
      </w:pPr>
      <w:r>
        <w:tab/>
        <w:t>With wheat harvest only a few days away, farmers are being urged by officials of the Chelsea Milling Company at Chelsea to time their harvesting with unusual care this year. This is due primarily to the fact that much of the growing season has been unusually wet and that heavy discounts for damaged or high moisture wheat might substantially cut into the farmers’ receipts.</w:t>
      </w:r>
    </w:p>
    <w:p w14:paraId="3E82D341" w14:textId="6505E875" w:rsidR="00E85885" w:rsidRDefault="00E85885" w:rsidP="00895C79">
      <w:pPr>
        <w:pStyle w:val="NoSpacing"/>
      </w:pPr>
      <w:r>
        <w:tab/>
      </w:r>
      <w:r w:rsidR="004D0C8C">
        <w:t>Wheat growers are advised by elevator and milling interests to thresh only dry, mature grain; that weedy wheat be windrowed and dried before it is threshed; that damp grain be spread out and dried before delivery or storage; that combines be operated at recommended s</w:t>
      </w:r>
      <w:r w:rsidR="004F2ED7">
        <w:t>p</w:t>
      </w:r>
      <w:r w:rsidR="004D0C8C">
        <w:t>eed so that grain may be properly cleaned; and that the grain be allowed to reach its proper state of maturity before commencing harvesting operations.</w:t>
      </w:r>
    </w:p>
    <w:p w14:paraId="49CFD140" w14:textId="591D582C" w:rsidR="004D0C8C" w:rsidRDefault="004D0C8C" w:rsidP="00895C79">
      <w:pPr>
        <w:pStyle w:val="NoSpacing"/>
      </w:pPr>
      <w:r>
        <w:tab/>
        <w:t xml:space="preserve">The use of combines in very recent years in </w:t>
      </w:r>
      <w:proofErr w:type="gramStart"/>
      <w:r>
        <w:t>harvesting of</w:t>
      </w:r>
      <w:proofErr w:type="gramEnd"/>
      <w:r>
        <w:t xml:space="preserve"> Michigan wheat has been found costly to farmers on many instances because of heavy discounts charged due to high moisture content in the wheat. Wheat must test 58 </w:t>
      </w:r>
      <w:r w:rsidR="004F2ED7">
        <w:t>or 59</w:t>
      </w:r>
      <w:r>
        <w:t xml:space="preserve"> pounds to the bushel and have a moisture content of not over 14 per cent. Wheat having a greater moisture content than 14 per cent is discounted all the way from one cent to five cents per bushel.</w:t>
      </w:r>
    </w:p>
    <w:p w14:paraId="5B6BBC06" w14:textId="4F1928DE" w:rsidR="00E85885" w:rsidRDefault="00E85885" w:rsidP="00895C79">
      <w:pPr>
        <w:pStyle w:val="NoSpacing"/>
      </w:pPr>
      <w:r>
        <w:tab/>
      </w:r>
    </w:p>
    <w:p w14:paraId="4C4213D1" w14:textId="3F4CEB79" w:rsidR="005A47A4" w:rsidRDefault="005A47A4" w:rsidP="00895C79">
      <w:pPr>
        <w:pStyle w:val="NoSpacing"/>
        <w:rPr>
          <w:b/>
          <w:bCs/>
        </w:rPr>
      </w:pPr>
      <w:r>
        <w:rPr>
          <w:b/>
          <w:bCs/>
        </w:rPr>
        <w:t>Editorial—Grass Lake County Park</w:t>
      </w:r>
    </w:p>
    <w:p w14:paraId="60DFB24A" w14:textId="55CC7AC2" w:rsidR="005A47A4" w:rsidRDefault="005A47A4" w:rsidP="00895C79">
      <w:pPr>
        <w:pStyle w:val="NoSpacing"/>
      </w:pPr>
      <w:r>
        <w:rPr>
          <w:b/>
          <w:bCs/>
        </w:rPr>
        <w:tab/>
      </w:r>
      <w:r>
        <w:t xml:space="preserve">Work on the </w:t>
      </w:r>
      <w:proofErr w:type="gramStart"/>
      <w:r>
        <w:t>Grass Lake county</w:t>
      </w:r>
      <w:proofErr w:type="gramEnd"/>
      <w:r>
        <w:t xml:space="preserve"> park—a welfare project—is progressing nicely and soon this community will have one of the finest and most beautiful recreation spots in the c</w:t>
      </w:r>
      <w:r w:rsidR="004F2ED7">
        <w:t>o</w:t>
      </w:r>
      <w:r>
        <w:t xml:space="preserve">unty. Incidentally this park will mean considerable to the </w:t>
      </w:r>
      <w:proofErr w:type="gramStart"/>
      <w:r>
        <w:t>business men</w:t>
      </w:r>
      <w:proofErr w:type="gramEnd"/>
      <w:r>
        <w:t xml:space="preserve"> of the community for </w:t>
      </w:r>
      <w:proofErr w:type="gramStart"/>
      <w:r>
        <w:t>during the course of</w:t>
      </w:r>
      <w:proofErr w:type="gramEnd"/>
      <w:r>
        <w:t xml:space="preserve"> the tourist season it will be the trailer home of hundreds of families enroute to vacation spots in Michigan. </w:t>
      </w:r>
    </w:p>
    <w:p w14:paraId="25363AD3" w14:textId="3C1FF28C" w:rsidR="008C7C34" w:rsidRDefault="008C7C34" w:rsidP="00895C79">
      <w:pPr>
        <w:pStyle w:val="NoSpacing"/>
      </w:pPr>
      <w:r>
        <w:tab/>
        <w:t xml:space="preserve">The new park will </w:t>
      </w:r>
      <w:proofErr w:type="gramStart"/>
      <w:r>
        <w:t>embrace</w:t>
      </w:r>
      <w:proofErr w:type="gramEnd"/>
      <w:r>
        <w:t xml:space="preserve"> 10 or 12 acres and was made possible through the generosity of the late E. J. Foster and W. K. Crafts, the owners who turned it over to the county park commission for recreational purposes. Now it is </w:t>
      </w:r>
      <w:proofErr w:type="gramStart"/>
      <w:r>
        <w:t>being proposed</w:t>
      </w:r>
      <w:proofErr w:type="gramEnd"/>
      <w:r>
        <w:t xml:space="preserve"> to hire a weed-cutting outfit and remove a part of the weeds which mar the beauty of the lake. It has also been suggested that a bathing beach be </w:t>
      </w:r>
      <w:r w:rsidR="004F2ED7">
        <w:t>provided,</w:t>
      </w:r>
      <w:r>
        <w:t xml:space="preserve"> and it is understood that this will be a part of the work undertaken by the park commission. Water and lights for the camp will be provided by the village.</w:t>
      </w:r>
    </w:p>
    <w:p w14:paraId="71D10D98" w14:textId="77777777" w:rsidR="00E93230" w:rsidRDefault="00E93230" w:rsidP="00895C79">
      <w:pPr>
        <w:pStyle w:val="NoSpacing"/>
      </w:pPr>
    </w:p>
    <w:p w14:paraId="2BDB9292" w14:textId="4106413D" w:rsidR="00E93230" w:rsidRDefault="00E93230" w:rsidP="00895C79">
      <w:pPr>
        <w:pStyle w:val="NoSpacing"/>
        <w:rPr>
          <w:b/>
          <w:bCs/>
        </w:rPr>
      </w:pPr>
      <w:r>
        <w:rPr>
          <w:b/>
          <w:bCs/>
        </w:rPr>
        <w:t>News Notes</w:t>
      </w:r>
    </w:p>
    <w:p w14:paraId="60F49D0D" w14:textId="69B570C2" w:rsidR="00E93230" w:rsidRDefault="00E93230" w:rsidP="00895C79">
      <w:pPr>
        <w:pStyle w:val="NoSpacing"/>
      </w:pPr>
      <w:r>
        <w:rPr>
          <w:b/>
          <w:bCs/>
        </w:rPr>
        <w:tab/>
      </w:r>
      <w:r>
        <w:t xml:space="preserve">Mrs. Corwin Palmer (Ella Marie Wing) was honor guest at a miscellaneous </w:t>
      </w:r>
      <w:r w:rsidR="004F2ED7">
        <w:t>shower</w:t>
      </w:r>
      <w:r>
        <w:t xml:space="preserve"> given by two former classmates, Miss Enid Myers and Mrs. Robert Baldwin (Evelyn Frinkel) at the Myers home Friday evening. In the game of hearts, prizes went to Miss Margaret Schlottman and Miss Marilyn Kendall. Buffet refreshments were served from a table centered with an angel food cake and can</w:t>
      </w:r>
      <w:r w:rsidR="00542F54">
        <w:t>dles. Favors and details were carried out in pink and white.</w:t>
      </w:r>
    </w:p>
    <w:p w14:paraId="75B15B09" w14:textId="3641386F" w:rsidR="00542F54" w:rsidRDefault="00542F54" w:rsidP="00895C79">
      <w:pPr>
        <w:pStyle w:val="NoSpacing"/>
      </w:pPr>
      <w:r>
        <w:tab/>
        <w:t>Direct descendants of Marcus and Delilah Davis met at the old homestead Sunday for their reunion with N. M. Davi</w:t>
      </w:r>
      <w:r w:rsidR="004F2ED7">
        <w:t>s</w:t>
      </w:r>
      <w:r>
        <w:t xml:space="preserve">, eldest of seven </w:t>
      </w:r>
      <w:proofErr w:type="gramStart"/>
      <w:r>
        <w:t>children</w:t>
      </w:r>
      <w:proofErr w:type="gramEnd"/>
      <w:r>
        <w:t xml:space="preserve"> as host. These, together with </w:t>
      </w:r>
      <w:r>
        <w:lastRenderedPageBreak/>
        <w:t xml:space="preserve">their families </w:t>
      </w:r>
      <w:proofErr w:type="gramStart"/>
      <w:r>
        <w:t>with the exception of</w:t>
      </w:r>
      <w:proofErr w:type="gramEnd"/>
      <w:r>
        <w:t xml:space="preserve"> Webster Davis, were present coming from several communities.</w:t>
      </w:r>
    </w:p>
    <w:p w14:paraId="2779B27D" w14:textId="0CBF421B" w:rsidR="00542F54" w:rsidRDefault="00542F54" w:rsidP="00895C79">
      <w:pPr>
        <w:pStyle w:val="NoSpacing"/>
      </w:pPr>
      <w:r>
        <w:tab/>
        <w:t xml:space="preserve">Mrs. L. C. Watkins was hostess to the Reading Circle Monday evening at which time these officers were elected: Mrs. James McColgan, Mrs. H. B. Mellencamp, Mrs. W. A. Shelly, Mrs. R. R. Smith, Mrs. H. J. Knight, Mrs. Nelson Updike, Mrs. C. W. Smith and Irene Hamill. The program was featured by a talk by Mrs. Mellencamp of her recent visit to Father Flannigan’s </w:t>
      </w:r>
      <w:proofErr w:type="spellStart"/>
      <w:r>
        <w:t>Boystown</w:t>
      </w:r>
      <w:proofErr w:type="spellEnd"/>
      <w:r>
        <w:t xml:space="preserve"> in Omaha, Nebr., enroute to Denver, Colo. </w:t>
      </w:r>
    </w:p>
    <w:p w14:paraId="5EDBACE8" w14:textId="60293E1B" w:rsidR="00B05946" w:rsidRDefault="00542F54" w:rsidP="00B05946">
      <w:pPr>
        <w:pStyle w:val="NoSpacing"/>
      </w:pPr>
      <w:r>
        <w:tab/>
      </w:r>
      <w:r w:rsidR="00B05946">
        <w:t>The funeral of John Severance was held last week from the Methodist church with Rev. H. J. Salmon officiating. Burial is in Bad Axe.</w:t>
      </w:r>
    </w:p>
    <w:p w14:paraId="2BFD9C79" w14:textId="14E983CF" w:rsidR="00B05946" w:rsidRDefault="00B05946" w:rsidP="00B05946">
      <w:pPr>
        <w:pStyle w:val="NoSpacing"/>
      </w:pPr>
      <w:r>
        <w:tab/>
      </w:r>
      <w:proofErr w:type="spellStart"/>
      <w:r>
        <w:t>Fishville</w:t>
      </w:r>
      <w:proofErr w:type="spellEnd"/>
      <w:r>
        <w:t xml:space="preserve"> Community Church—Our Revival will not begin until the second or third week in August. A conflict of engagements for O. G. Sprague, who we expect </w:t>
      </w:r>
      <w:r w:rsidR="004F2ED7">
        <w:t>to have</w:t>
      </w:r>
      <w:r>
        <w:t xml:space="preserve"> </w:t>
      </w:r>
      <w:r w:rsidR="004F2ED7">
        <w:t xml:space="preserve">as </w:t>
      </w:r>
      <w:r>
        <w:t>an evangelist, has caused the change in our plans.</w:t>
      </w:r>
    </w:p>
    <w:p w14:paraId="5ABE9AA9" w14:textId="24F47FB4" w:rsidR="00B05946" w:rsidRDefault="00B05946" w:rsidP="00B05946">
      <w:pPr>
        <w:pStyle w:val="NoSpacing"/>
      </w:pPr>
      <w:r>
        <w:tab/>
        <w:t>Waterloo U. B. Church—Darwin Clupper, Minister. Monday evening camp meeting for all grades. Thursday evening Bible study. Social to be held at home of Mr. and Mrs. Emory Runciman on Friday evening.</w:t>
      </w:r>
    </w:p>
    <w:p w14:paraId="23DCFDAF" w14:textId="2999278D" w:rsidR="00B05946" w:rsidRDefault="00B05946" w:rsidP="00B05946">
      <w:pPr>
        <w:pStyle w:val="NoSpacing"/>
      </w:pPr>
      <w:r>
        <w:tab/>
        <w:t>Mt. Hope M. E. Church—Services at 9 a.m. Sunday School at 9:45 a.m.</w:t>
      </w:r>
    </w:p>
    <w:p w14:paraId="522A8E39" w14:textId="607259CD" w:rsidR="00B05946" w:rsidRDefault="00B05946" w:rsidP="00B05946">
      <w:pPr>
        <w:pStyle w:val="NoSpacing"/>
      </w:pPr>
      <w:r>
        <w:tab/>
        <w:t>Leoni M. E. Church—Sabbath School at 10:30 a.m. Worship at 11:30 a.m.</w:t>
      </w:r>
    </w:p>
    <w:p w14:paraId="7E35584F" w14:textId="65287FBA" w:rsidR="00B05946" w:rsidRDefault="00B05946" w:rsidP="00B05946">
      <w:pPr>
        <w:pStyle w:val="NoSpacing"/>
      </w:pPr>
      <w:r>
        <w:tab/>
        <w:t>Federated Church</w:t>
      </w:r>
      <w:r w:rsidR="00C80F74">
        <w:t>—</w:t>
      </w:r>
      <w:r>
        <w:t xml:space="preserve">Rev. Fred Ambler, pastor. Morning </w:t>
      </w:r>
      <w:proofErr w:type="gramStart"/>
      <w:r w:rsidR="00C80F74">
        <w:t>worship</w:t>
      </w:r>
      <w:proofErr w:type="gramEnd"/>
      <w:r>
        <w:t xml:space="preserve"> 10 a.m.</w:t>
      </w:r>
      <w:r w:rsidR="00C80F74">
        <w:t xml:space="preserve"> Sunday school at 11:15 a.m.  Evening services Sunday 7:30. Bible study hour Tuesday 7:30 p.m.</w:t>
      </w:r>
    </w:p>
    <w:p w14:paraId="4C56F8F4" w14:textId="324AF4E0" w:rsidR="00C80F74" w:rsidRDefault="00C80F74" w:rsidP="00B05946">
      <w:pPr>
        <w:pStyle w:val="NoSpacing"/>
      </w:pPr>
      <w:r>
        <w:tab/>
        <w:t>Methodist Church—Rev. H. J. Salmon, Pastor. Public worship 10:15 am. Sunday School 11:15. Junior church 10:15</w:t>
      </w:r>
      <w:r w:rsidR="003B1AC5">
        <w:t>.</w:t>
      </w:r>
    </w:p>
    <w:p w14:paraId="3A452B85" w14:textId="5E278D89" w:rsidR="003B1AC5" w:rsidRDefault="003B1AC5" w:rsidP="00B05946">
      <w:pPr>
        <w:pStyle w:val="NoSpacing"/>
      </w:pPr>
      <w:r>
        <w:tab/>
        <w:t xml:space="preserve">North Grass Lake—Mrs. Fred Taylor, correspondent. Mr. and Mrs. Fred Memmer attended the Hire reunion Sunday in Defiance, Ohio. Mr. and Mrs. Farley Padgham of Grand Ledge were Sunday dinner guests of Mr. and Mrs. Russel Stoker. Mr. and Mrs. John Quirk were Saturday evening visitors </w:t>
      </w:r>
      <w:proofErr w:type="gramStart"/>
      <w:r>
        <w:t>at</w:t>
      </w:r>
      <w:proofErr w:type="gramEnd"/>
      <w:r>
        <w:t xml:space="preserve"> </w:t>
      </w:r>
      <w:proofErr w:type="gramStart"/>
      <w:r>
        <w:t>the Robert Hawkins</w:t>
      </w:r>
      <w:proofErr w:type="gramEnd"/>
      <w:r>
        <w:t xml:space="preserve"> home.</w:t>
      </w:r>
    </w:p>
    <w:p w14:paraId="3F2FD491" w14:textId="2B15D53C" w:rsidR="003B1AC5" w:rsidRDefault="003B1AC5" w:rsidP="00B05946">
      <w:pPr>
        <w:pStyle w:val="NoSpacing"/>
      </w:pPr>
      <w:r>
        <w:tab/>
        <w:t xml:space="preserve">Leoni—Ione Wright, correspondent. Mr. and Mrs. Richard Embury and Mr. and Mrs. Norman Smith motored to the Irish Hills one evening last week. Mrs. B. W. Hewlett was home for the </w:t>
      </w:r>
      <w:proofErr w:type="gramStart"/>
      <w:r>
        <w:t>week-end</w:t>
      </w:r>
      <w:proofErr w:type="gramEnd"/>
      <w:r>
        <w:t xml:space="preserve"> returning to her nursing duties Sunday in </w:t>
      </w:r>
      <w:proofErr w:type="gramStart"/>
      <w:r>
        <w:t>Petersburg to</w:t>
      </w:r>
      <w:proofErr w:type="gramEnd"/>
      <w:r>
        <w:t xml:space="preserve"> where her patient was recently moved from Saginaw. Mrs. Lantis was re-elected moderator at the Leoni school meeting.</w:t>
      </w:r>
    </w:p>
    <w:p w14:paraId="0C35C478" w14:textId="66737095" w:rsidR="003B1AC5" w:rsidRDefault="003B1AC5" w:rsidP="00B05946">
      <w:pPr>
        <w:pStyle w:val="NoSpacing"/>
      </w:pPr>
      <w:r>
        <w:tab/>
        <w:t xml:space="preserve">Waterloo—Mrs. Victor Moeckel, correspondent. Mr. and Mrs. Lewis </w:t>
      </w:r>
      <w:proofErr w:type="spellStart"/>
      <w:r>
        <w:t>Notten</w:t>
      </w:r>
      <w:proofErr w:type="spellEnd"/>
      <w:r>
        <w:t xml:space="preserve"> and Lewis Sager of Jackson were Sunday afternoon callers of Mr. and Mrs. Victor Moeckel. Mr. and Mrs. Alva Nichol, Mr. and Mrs. Glenn Rentschler and son, and Mr. and Mrs. Dillman Wahl and daughter are on a motor trip in northern Michigan. </w:t>
      </w:r>
    </w:p>
    <w:p w14:paraId="54CF9E0B" w14:textId="5D2DF81C" w:rsidR="003C1AE9" w:rsidRDefault="003C1AE9" w:rsidP="00B05946">
      <w:pPr>
        <w:pStyle w:val="NoSpacing"/>
      </w:pPr>
      <w:r>
        <w:tab/>
        <w:t xml:space="preserve">George Anderson </w:t>
      </w:r>
      <w:proofErr w:type="gramStart"/>
      <w:r>
        <w:t>leads in</w:t>
      </w:r>
      <w:proofErr w:type="gramEnd"/>
      <w:r>
        <w:t xml:space="preserve"> targets of the Grass Lake Rifle Club standing by a margin of three over Ralph Lewis, his nearest opponent. </w:t>
      </w:r>
    </w:p>
    <w:p w14:paraId="1CA5F131" w14:textId="798591F8" w:rsidR="003C1AE9" w:rsidRDefault="003C1AE9" w:rsidP="00B05946">
      <w:pPr>
        <w:pStyle w:val="NoSpacing"/>
      </w:pPr>
      <w:r>
        <w:tab/>
        <w:t>Word has been received of the death of John Starr, Royal Oak, brother of George Starr and frequent visitor</w:t>
      </w:r>
      <w:r w:rsidR="00FB269B">
        <w:t xml:space="preserve"> during his </w:t>
      </w:r>
      <w:r w:rsidR="00A121C1">
        <w:t>brother’s</w:t>
      </w:r>
      <w:r w:rsidR="00FB269B">
        <w:t xml:space="preserve"> residence on the Rice Seed Farm.</w:t>
      </w:r>
    </w:p>
    <w:p w14:paraId="72362D0D" w14:textId="0572F102" w:rsidR="00A121C1" w:rsidRDefault="00A121C1" w:rsidP="00B05946">
      <w:pPr>
        <w:pStyle w:val="NoSpacing"/>
      </w:pPr>
      <w:r>
        <w:tab/>
        <w:t xml:space="preserve">Sports News by Leon Lockwood—Willis </w:t>
      </w:r>
      <w:r w:rsidR="004F2ED7">
        <w:t>D</w:t>
      </w:r>
      <w:r>
        <w:t>airy splits series with Cassidy Lake NYA.</w:t>
      </w:r>
    </w:p>
    <w:p w14:paraId="0001199C" w14:textId="4C7032CA" w:rsidR="00A121C1" w:rsidRDefault="00A121C1" w:rsidP="00B05946">
      <w:pPr>
        <w:pStyle w:val="NoSpacing"/>
      </w:pPr>
      <w:r>
        <w:t xml:space="preserve">Willis Dairy 7, NYA 1. Willis Dairy 4, NYA 6.  Floyd Smith and Ted held the NYA boys to four scattered hits at </w:t>
      </w:r>
      <w:proofErr w:type="gramStart"/>
      <w:r>
        <w:t>Cassidy lake</w:t>
      </w:r>
      <w:proofErr w:type="gramEnd"/>
      <w:r>
        <w:t xml:space="preserve"> while the Laker’s collected 10. Walz led the milkmen </w:t>
      </w:r>
      <w:proofErr w:type="gramStart"/>
      <w:r>
        <w:t>attack</w:t>
      </w:r>
      <w:proofErr w:type="gramEnd"/>
      <w:r>
        <w:t xml:space="preserve"> with a double and a single. Second game the NYA had their hitting clothes on and got to Smith for nine hits good for six runs. The </w:t>
      </w:r>
      <w:r w:rsidR="004F2ED7">
        <w:t>M</w:t>
      </w:r>
      <w:r>
        <w:t xml:space="preserve">ilkmen could only get five off Cassidy NYA flinger </w:t>
      </w:r>
      <w:r>
        <w:lastRenderedPageBreak/>
        <w:t>who is one of the best pitchers the Grass Lake boys have batted against tis year. The best Grass Lake effort was a triple by Moeckel.</w:t>
      </w:r>
    </w:p>
    <w:p w14:paraId="464CBC07" w14:textId="5142F3D5" w:rsidR="00486955" w:rsidRDefault="00486955" w:rsidP="00B05946">
      <w:pPr>
        <w:pStyle w:val="NoSpacing"/>
      </w:pPr>
      <w:r>
        <w:tab/>
        <w:t>Pleasant lake was the scene of the Taylor reunion Sunday with 46 guests. W. A. Taylor was elected president with Mrs. Darrel Root, Jackson, sec.-treas.</w:t>
      </w:r>
    </w:p>
    <w:p w14:paraId="287A476A" w14:textId="528B773B" w:rsidR="00486955" w:rsidRDefault="00486955" w:rsidP="00B05946">
      <w:pPr>
        <w:pStyle w:val="NoSpacing"/>
      </w:pPr>
      <w:r>
        <w:tab/>
        <w:t>The 19</w:t>
      </w:r>
      <w:r w:rsidRPr="00486955">
        <w:rPr>
          <w:vertAlign w:val="superscript"/>
        </w:rPr>
        <w:t>th</w:t>
      </w:r>
      <w:r>
        <w:t xml:space="preserve"> annual Reed school reunion will be held at the </w:t>
      </w:r>
      <w:proofErr w:type="gramStart"/>
      <w:r>
        <w:t>school house</w:t>
      </w:r>
      <w:proofErr w:type="gramEnd"/>
      <w:r>
        <w:t xml:space="preserve"> Saturday, July 27, with a </w:t>
      </w:r>
      <w:proofErr w:type="gramStart"/>
      <w:r>
        <w:t>pot luck</w:t>
      </w:r>
      <w:proofErr w:type="gramEnd"/>
      <w:r>
        <w:t xml:space="preserve"> dinner at noon. Rolls, meat and coffee will be furnished by the district All pupils, teachers and friends are urged to be present by the secretary, M. Kinch.</w:t>
      </w:r>
    </w:p>
    <w:p w14:paraId="3D31E1B8" w14:textId="5B11FBC7" w:rsidR="00486955" w:rsidRDefault="00486955" w:rsidP="00B05946">
      <w:pPr>
        <w:pStyle w:val="NoSpacing"/>
      </w:pPr>
      <w:r>
        <w:tab/>
      </w:r>
      <w:proofErr w:type="gramStart"/>
      <w:r>
        <w:t>With the exception of</w:t>
      </w:r>
      <w:proofErr w:type="gramEnd"/>
      <w:r>
        <w:t xml:space="preserve"> three, all members of the Putnam families attended the annual reunion at </w:t>
      </w:r>
      <w:proofErr w:type="gramStart"/>
      <w:r>
        <w:t>Wolf lake</w:t>
      </w:r>
      <w:proofErr w:type="gramEnd"/>
      <w:r>
        <w:t xml:space="preserve"> Sunday and re-elected Vern Dakin, Leoni, president. The new brides, Mrs. Lloyd and Mrs. Howard Updike, were appointed general chairmen of arrangements.</w:t>
      </w:r>
    </w:p>
    <w:p w14:paraId="198EE5E9" w14:textId="392F27C4" w:rsidR="001D6ECB" w:rsidRDefault="001D6ECB" w:rsidP="00B05946">
      <w:pPr>
        <w:pStyle w:val="NoSpacing"/>
      </w:pPr>
      <w:r>
        <w:tab/>
        <w:t>The Coppernoll community club enjoyed their summer session Friday evening and named these committees for September: Entertainment, Darold Berry, Claude Low; refreshments, Eunice Bowman, Edna Mae England. Musical numbers consisted of guitar duet by Berry and Low; violin solo, Louis Tattman.</w:t>
      </w:r>
    </w:p>
    <w:p w14:paraId="695A291F" w14:textId="38C6F795" w:rsidR="001D6ECB" w:rsidRDefault="001D6ECB" w:rsidP="00B05946">
      <w:pPr>
        <w:pStyle w:val="NoSpacing"/>
      </w:pPr>
      <w:r>
        <w:tab/>
        <w:t xml:space="preserve">H. S. Osler, </w:t>
      </w:r>
      <w:proofErr w:type="gramStart"/>
      <w:r>
        <w:t>Washtenaw county</w:t>
      </w:r>
      <w:proofErr w:type="gramEnd"/>
      <w:r>
        <w:t xml:space="preserve"> agent, entertained the Weedless Garden and Grand Champions 4H clubs at the Leroy Loveland home recently when plans were discussed for county fair exhibits.</w:t>
      </w:r>
    </w:p>
    <w:p w14:paraId="6ED03F91" w14:textId="382064AC" w:rsidR="001D6ECB" w:rsidRDefault="001D6ECB" w:rsidP="00B05946">
      <w:pPr>
        <w:pStyle w:val="NoSpacing"/>
      </w:pPr>
      <w:r>
        <w:tab/>
      </w:r>
      <w:r w:rsidR="00DF6799">
        <w:t>The Harry Saltzgaber family of Jackson spent Sunday at Hickory Thorn Farm.</w:t>
      </w:r>
    </w:p>
    <w:p w14:paraId="489D22EC" w14:textId="4CBC502F" w:rsidR="00DF6799" w:rsidRDefault="00DF6799" w:rsidP="00B05946">
      <w:pPr>
        <w:pStyle w:val="NoSpacing"/>
      </w:pPr>
      <w:r>
        <w:tab/>
        <w:t xml:space="preserve">Jack Campbell, Derral Wolfe, Milburn Taylor and Junior Dowling and the latter’s uncle, G. Osborn, left Sunday to spend the week at </w:t>
      </w:r>
      <w:proofErr w:type="gramStart"/>
      <w:r>
        <w:t>Gulliver lake</w:t>
      </w:r>
      <w:proofErr w:type="gramEnd"/>
      <w:r>
        <w:t xml:space="preserve"> near Manistique in the upper peninsula.</w:t>
      </w:r>
    </w:p>
    <w:p w14:paraId="3015E037" w14:textId="313394E7" w:rsidR="005C167C" w:rsidRDefault="005C167C" w:rsidP="00B05946">
      <w:pPr>
        <w:pStyle w:val="NoSpacing"/>
      </w:pPr>
      <w:r>
        <w:tab/>
        <w:t xml:space="preserve">Selection of the best two cakes from a display of 60, many nearly perfect in quality, confronted the judges Mesdames H. J. Knight, Leonard DeVerna and J. M. Rohrer at the Ebling Creamery Company party in the school gym Monday evening. Decision was made for an angel food brought by Mrs. Glenn Harshbarger, and a dark cake by Mrs. Clifford Musbach, </w:t>
      </w:r>
      <w:proofErr w:type="spellStart"/>
      <w:r>
        <w:t>Munith</w:t>
      </w:r>
      <w:proofErr w:type="spellEnd"/>
      <w:r>
        <w:t xml:space="preserve">.  Second honors went to Mrs. Ardell Lantis for an angel food decorated in yellow, and a dark cake, Mrs. Harry Middlebrook. These cakes along with ice cream were </w:t>
      </w:r>
      <w:proofErr w:type="gramStart"/>
      <w:r>
        <w:t>served</w:t>
      </w:r>
      <w:proofErr w:type="gramEnd"/>
      <w:r>
        <w:t xml:space="preserve"> the 300 guests, patrons and families of the hosts, who also furnished entertainment of motion pictures and talks. Each lady received a set of 8 water glasses.</w:t>
      </w:r>
    </w:p>
    <w:p w14:paraId="7386EDE7" w14:textId="00284F9A" w:rsidR="00010CBE" w:rsidRDefault="00010CBE" w:rsidP="00B05946">
      <w:pPr>
        <w:pStyle w:val="NoSpacing"/>
      </w:pPr>
      <w:r>
        <w:tab/>
        <w:t>Will swap anything of equal value in my store for child’s large adjustable tricycle. Mrs. Irene Hamill.</w:t>
      </w:r>
    </w:p>
    <w:p w14:paraId="1993D36D" w14:textId="5722CE7E" w:rsidR="00010CBE" w:rsidRDefault="00010CBE" w:rsidP="00B05946">
      <w:pPr>
        <w:pStyle w:val="NoSpacing"/>
      </w:pPr>
      <w:r>
        <w:tab/>
      </w:r>
    </w:p>
    <w:p w14:paraId="18DB215A" w14:textId="6115243C" w:rsidR="00677561" w:rsidRDefault="00677561" w:rsidP="00B05946">
      <w:pPr>
        <w:pStyle w:val="NoSpacing"/>
        <w:rPr>
          <w:b/>
          <w:bCs/>
        </w:rPr>
      </w:pPr>
      <w:r>
        <w:rPr>
          <w:b/>
          <w:bCs/>
        </w:rPr>
        <w:t>National &amp; International Names in the News</w:t>
      </w:r>
    </w:p>
    <w:p w14:paraId="63FFFD4B" w14:textId="3D3B30FB" w:rsidR="00677561" w:rsidRDefault="00677561" w:rsidP="00B05946">
      <w:pPr>
        <w:pStyle w:val="NoSpacing"/>
      </w:pPr>
      <w:r>
        <w:rPr>
          <w:b/>
          <w:bCs/>
        </w:rPr>
        <w:tab/>
        <w:t xml:space="preserve">George Bernard Shaw </w:t>
      </w:r>
      <w:r>
        <w:t xml:space="preserve">thought that Hitler should be supplied—by England—with food, so they could all fight it out to a finish. Was G.B.S. turning into an insular </w:t>
      </w:r>
      <w:proofErr w:type="spellStart"/>
      <w:r>
        <w:t>warhawk</w:t>
      </w:r>
      <w:proofErr w:type="spellEnd"/>
      <w:r>
        <w:t>?</w:t>
      </w:r>
    </w:p>
    <w:p w14:paraId="0C9749A7" w14:textId="402496A9" w:rsidR="00677561" w:rsidRDefault="00677561" w:rsidP="00B05946">
      <w:pPr>
        <w:pStyle w:val="NoSpacing"/>
      </w:pPr>
      <w:r>
        <w:tab/>
      </w:r>
      <w:r>
        <w:rPr>
          <w:b/>
          <w:bCs/>
        </w:rPr>
        <w:t>Ben Turpin</w:t>
      </w:r>
      <w:r>
        <w:t>, cross-eyed and plenty beloved, died in Hollywood at the age of 71.</w:t>
      </w:r>
    </w:p>
    <w:p w14:paraId="6C8449AE" w14:textId="510B6521" w:rsidR="00677561" w:rsidRDefault="00677561" w:rsidP="00B05946">
      <w:pPr>
        <w:pStyle w:val="NoSpacing"/>
      </w:pPr>
      <w:r>
        <w:tab/>
      </w:r>
      <w:r>
        <w:rPr>
          <w:b/>
          <w:bCs/>
        </w:rPr>
        <w:t>Pat McKenna</w:t>
      </w:r>
      <w:r>
        <w:t xml:space="preserve"> died, too. He had been White House </w:t>
      </w:r>
      <w:proofErr w:type="gramStart"/>
      <w:r>
        <w:t>door-keeper</w:t>
      </w:r>
      <w:proofErr w:type="gramEnd"/>
      <w:r>
        <w:t xml:space="preserve"> from Roosevelt to Roosevelt. He was 65.</w:t>
      </w:r>
    </w:p>
    <w:p w14:paraId="7A6E2C83" w14:textId="28B9FC58" w:rsidR="00677561" w:rsidRDefault="00677561" w:rsidP="00B05946">
      <w:pPr>
        <w:pStyle w:val="NoSpacing"/>
      </w:pPr>
      <w:r>
        <w:tab/>
      </w:r>
      <w:r>
        <w:rPr>
          <w:b/>
          <w:bCs/>
        </w:rPr>
        <w:t>Max Aitken</w:t>
      </w:r>
      <w:r>
        <w:t>, son of the British “Hearst”, Lord Beaverbrook, a self-made Canadian, won the distinguished flying cross for double-crossing four German aviators. He shot them all down—or at least that was his story. British flyers have shot down 107 German planes, in or around the British Isles, since the start of the war.</w:t>
      </w:r>
    </w:p>
    <w:p w14:paraId="1B46D7B0" w14:textId="7570C128" w:rsidR="00677561" w:rsidRDefault="00677561" w:rsidP="00B05946">
      <w:pPr>
        <w:pStyle w:val="NoSpacing"/>
      </w:pPr>
      <w:r>
        <w:lastRenderedPageBreak/>
        <w:tab/>
      </w:r>
      <w:r>
        <w:rPr>
          <w:b/>
          <w:bCs/>
        </w:rPr>
        <w:t>Haakon VII</w:t>
      </w:r>
      <w:r>
        <w:t xml:space="preserve">, King of Norway has fled to England after the Germans demanded the Norwegians depose him. Belgium’s King Leopold was previously deposed. </w:t>
      </w:r>
    </w:p>
    <w:p w14:paraId="3388E6E9" w14:textId="3B45BBE0" w:rsidR="00677561" w:rsidRPr="00677561" w:rsidRDefault="00677561" w:rsidP="00B05946">
      <w:pPr>
        <w:pStyle w:val="NoSpacing"/>
      </w:pPr>
      <w:r>
        <w:tab/>
      </w:r>
      <w:r>
        <w:rPr>
          <w:b/>
          <w:bCs/>
        </w:rPr>
        <w:t>Earl Harrison</w:t>
      </w:r>
      <w:r>
        <w:t xml:space="preserve">, Philadelphia attorney, got the </w:t>
      </w:r>
      <w:proofErr w:type="gramStart"/>
      <w:r>
        <w:t>job for</w:t>
      </w:r>
      <w:proofErr w:type="gramEnd"/>
      <w:r>
        <w:t xml:space="preserve"> finger-printing aliens, and registering them, under the new federal law, which begins to operate</w:t>
      </w:r>
      <w:r w:rsidR="00EF72E7">
        <w:t xml:space="preserve"> </w:t>
      </w:r>
      <w:r>
        <w:t>by September 1.</w:t>
      </w:r>
    </w:p>
    <w:p w14:paraId="300A6E19" w14:textId="298DAD7F" w:rsidR="00496C36" w:rsidRDefault="00677561" w:rsidP="00B05946">
      <w:pPr>
        <w:pStyle w:val="NoSpacing"/>
      </w:pPr>
      <w:r>
        <w:t xml:space="preserve"> </w:t>
      </w:r>
      <w:r w:rsidR="00EF72E7">
        <w:t xml:space="preserve">Harrison </w:t>
      </w:r>
      <w:proofErr w:type="gramStart"/>
      <w:r w:rsidR="00EF72E7">
        <w:t>said</w:t>
      </w:r>
      <w:proofErr w:type="gramEnd"/>
      <w:r w:rsidR="00EF72E7">
        <w:t xml:space="preserve"> “no witch-hunting” and planned an extensive alien education program.</w:t>
      </w:r>
    </w:p>
    <w:p w14:paraId="2400265F" w14:textId="2C5F6311" w:rsidR="008A0449" w:rsidRDefault="008A0449" w:rsidP="00B05946">
      <w:pPr>
        <w:pStyle w:val="NoSpacing"/>
      </w:pPr>
      <w:r>
        <w:tab/>
      </w:r>
      <w:r>
        <w:rPr>
          <w:b/>
          <w:bCs/>
        </w:rPr>
        <w:t>Doris Duke</w:t>
      </w:r>
      <w:r>
        <w:t>, world’s richest woman, lost her baby, born prematurely in the past fortnight. At the same time there was up for consideration in Britain a proposal by the tobacco heiress and her husband, James Cromwell, former U. S. ambassador to Canada, to take over the care of 500 British refugee children. This constitutes the largest number to be “adopted” by a single private family.</w:t>
      </w:r>
    </w:p>
    <w:p w14:paraId="28CE4F71" w14:textId="2261A7DC" w:rsidR="001E78DD" w:rsidRDefault="001E78DD" w:rsidP="00B05946">
      <w:pPr>
        <w:pStyle w:val="NoSpacing"/>
      </w:pPr>
      <w:r>
        <w:tab/>
      </w:r>
      <w:r>
        <w:rPr>
          <w:b/>
          <w:bCs/>
        </w:rPr>
        <w:t xml:space="preserve">Gen. George </w:t>
      </w:r>
      <w:r w:rsidRPr="001E78DD">
        <w:t>Marshall</w:t>
      </w:r>
      <w:r>
        <w:t xml:space="preserve">, chief of staff of the United States army, urged that we adopt compulsory military training, and call a general mobilization of the National Guard. </w:t>
      </w:r>
    </w:p>
    <w:p w14:paraId="4F25C101" w14:textId="77777777" w:rsidR="00FE25C9" w:rsidRDefault="00FE25C9" w:rsidP="00B05946">
      <w:pPr>
        <w:pStyle w:val="NoSpacing"/>
      </w:pPr>
    </w:p>
    <w:p w14:paraId="5E31999B" w14:textId="77777777" w:rsidR="00FE25C9" w:rsidRPr="001E78DD" w:rsidRDefault="00FE25C9" w:rsidP="00B05946">
      <w:pPr>
        <w:pStyle w:val="NoSpacing"/>
        <w:rPr>
          <w:b/>
          <w:bCs/>
        </w:rPr>
      </w:pPr>
    </w:p>
    <w:p w14:paraId="38A02260" w14:textId="77777777" w:rsidR="00B83E52" w:rsidRPr="00E93230" w:rsidRDefault="00B83E52" w:rsidP="00B05946">
      <w:pPr>
        <w:pStyle w:val="NoSpacing"/>
      </w:pPr>
    </w:p>
    <w:sectPr w:rsidR="00B83E52" w:rsidRPr="00E9323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5C79"/>
    <w:rsid w:val="00010CBE"/>
    <w:rsid w:val="001D6ECB"/>
    <w:rsid w:val="001E78DD"/>
    <w:rsid w:val="003B1AC5"/>
    <w:rsid w:val="003C1AE9"/>
    <w:rsid w:val="00486955"/>
    <w:rsid w:val="00496C36"/>
    <w:rsid w:val="004D0C8C"/>
    <w:rsid w:val="004F2ED7"/>
    <w:rsid w:val="00542F54"/>
    <w:rsid w:val="0054527B"/>
    <w:rsid w:val="005A47A4"/>
    <w:rsid w:val="005C167C"/>
    <w:rsid w:val="00677561"/>
    <w:rsid w:val="00895C79"/>
    <w:rsid w:val="008A0449"/>
    <w:rsid w:val="008C7C34"/>
    <w:rsid w:val="009E7E1B"/>
    <w:rsid w:val="00A121C1"/>
    <w:rsid w:val="00AC1FC4"/>
    <w:rsid w:val="00B05946"/>
    <w:rsid w:val="00B418BD"/>
    <w:rsid w:val="00B83E52"/>
    <w:rsid w:val="00C33BC9"/>
    <w:rsid w:val="00C80F74"/>
    <w:rsid w:val="00CF7613"/>
    <w:rsid w:val="00DA1BEE"/>
    <w:rsid w:val="00DF6799"/>
    <w:rsid w:val="00E85885"/>
    <w:rsid w:val="00E93230"/>
    <w:rsid w:val="00EF72E7"/>
    <w:rsid w:val="00FB269B"/>
    <w:rsid w:val="00FC0BC7"/>
    <w:rsid w:val="00FE25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0EA492"/>
  <w15:chartTrackingRefBased/>
  <w15:docId w15:val="{B6F76DB3-C323-4F76-A037-10FDE9D24B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5C7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5C7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5C7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5C7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5C7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5C7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5C7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5C7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5C7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5C7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5C7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5C7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5C7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5C7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5C7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5C7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5C7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5C79"/>
    <w:rPr>
      <w:rFonts w:eastAsiaTheme="majorEastAsia" w:cstheme="majorBidi"/>
      <w:color w:val="272727" w:themeColor="text1" w:themeTint="D8"/>
    </w:rPr>
  </w:style>
  <w:style w:type="paragraph" w:styleId="Title">
    <w:name w:val="Title"/>
    <w:basedOn w:val="Normal"/>
    <w:next w:val="Normal"/>
    <w:link w:val="TitleChar"/>
    <w:uiPriority w:val="10"/>
    <w:qFormat/>
    <w:rsid w:val="00895C7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5C7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5C7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5C7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5C79"/>
    <w:pPr>
      <w:spacing w:before="160"/>
      <w:jc w:val="center"/>
    </w:pPr>
    <w:rPr>
      <w:i/>
      <w:iCs/>
      <w:color w:val="404040" w:themeColor="text1" w:themeTint="BF"/>
    </w:rPr>
  </w:style>
  <w:style w:type="character" w:customStyle="1" w:styleId="QuoteChar">
    <w:name w:val="Quote Char"/>
    <w:basedOn w:val="DefaultParagraphFont"/>
    <w:link w:val="Quote"/>
    <w:uiPriority w:val="29"/>
    <w:rsid w:val="00895C79"/>
    <w:rPr>
      <w:i/>
      <w:iCs/>
      <w:color w:val="404040" w:themeColor="text1" w:themeTint="BF"/>
    </w:rPr>
  </w:style>
  <w:style w:type="paragraph" w:styleId="ListParagraph">
    <w:name w:val="List Paragraph"/>
    <w:basedOn w:val="Normal"/>
    <w:uiPriority w:val="34"/>
    <w:qFormat/>
    <w:rsid w:val="00895C79"/>
    <w:pPr>
      <w:ind w:left="720"/>
      <w:contextualSpacing/>
    </w:pPr>
  </w:style>
  <w:style w:type="character" w:styleId="IntenseEmphasis">
    <w:name w:val="Intense Emphasis"/>
    <w:basedOn w:val="DefaultParagraphFont"/>
    <w:uiPriority w:val="21"/>
    <w:qFormat/>
    <w:rsid w:val="00895C79"/>
    <w:rPr>
      <w:i/>
      <w:iCs/>
      <w:color w:val="0F4761" w:themeColor="accent1" w:themeShade="BF"/>
    </w:rPr>
  </w:style>
  <w:style w:type="paragraph" w:styleId="IntenseQuote">
    <w:name w:val="Intense Quote"/>
    <w:basedOn w:val="Normal"/>
    <w:next w:val="Normal"/>
    <w:link w:val="IntenseQuoteChar"/>
    <w:uiPriority w:val="30"/>
    <w:qFormat/>
    <w:rsid w:val="00895C7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5C79"/>
    <w:rPr>
      <w:i/>
      <w:iCs/>
      <w:color w:val="0F4761" w:themeColor="accent1" w:themeShade="BF"/>
    </w:rPr>
  </w:style>
  <w:style w:type="character" w:styleId="IntenseReference">
    <w:name w:val="Intense Reference"/>
    <w:basedOn w:val="DefaultParagraphFont"/>
    <w:uiPriority w:val="32"/>
    <w:qFormat/>
    <w:rsid w:val="00895C79"/>
    <w:rPr>
      <w:b/>
      <w:bCs/>
      <w:smallCaps/>
      <w:color w:val="0F4761" w:themeColor="accent1" w:themeShade="BF"/>
      <w:spacing w:val="5"/>
    </w:rPr>
  </w:style>
  <w:style w:type="paragraph" w:styleId="NoSpacing">
    <w:name w:val="No Spacing"/>
    <w:uiPriority w:val="1"/>
    <w:qFormat/>
    <w:rsid w:val="00895C7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21AEE6-82E6-47D6-A3B6-2E28429FBF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122</TotalTime>
  <Pages>4</Pages>
  <Words>1512</Words>
  <Characters>8620</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Hutchinson</dc:creator>
  <cp:keywords/>
  <dc:description/>
  <cp:lastModifiedBy>Linda Hutchinson</cp:lastModifiedBy>
  <cp:revision>24</cp:revision>
  <dcterms:created xsi:type="dcterms:W3CDTF">2025-12-15T22:55:00Z</dcterms:created>
  <dcterms:modified xsi:type="dcterms:W3CDTF">2026-06-22T13:18:00Z</dcterms:modified>
</cp:coreProperties>
</file>